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5F2B0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FF"/>
        </w:rPr>
        <w:t>ORDIN nr. 6.478 din 30 august 2024</w:t>
      </w:r>
    </w:p>
    <w:p w14:paraId="652C147D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 </w:t>
      </w:r>
      <w:proofErr w:type="spellStart"/>
      <w:r>
        <w:rPr>
          <w:rFonts w:ascii="Courier New" w:hAnsi="Courier New" w:cs="Courier New"/>
        </w:rPr>
        <w:t>aprobare</w:t>
      </w:r>
      <w:proofErr w:type="spellEnd"/>
      <w:r>
        <w:rPr>
          <w:rFonts w:ascii="Courier New" w:hAnsi="Courier New" w:cs="Courier New"/>
        </w:rPr>
        <w:t xml:space="preserve"> a </w:t>
      </w:r>
      <w:r>
        <w:rPr>
          <w:rFonts w:ascii="Courier New" w:hAnsi="Courier New" w:cs="Courier New"/>
          <w:vanish/>
        </w:rPr>
        <w:t>&lt;LLNK 12024     0270NUU1   0 12&gt;</w:t>
      </w:r>
      <w:proofErr w:type="spellStart"/>
      <w:r>
        <w:rPr>
          <w:rFonts w:ascii="Courier New" w:hAnsi="Courier New" w:cs="Courier New"/>
          <w:color w:val="0000FF"/>
          <w:u w:val="single"/>
        </w:rPr>
        <w:t>Metodologiei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</w:p>
    <w:p w14:paraId="671AF558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0432D6E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EMITENT:     </w:t>
      </w:r>
      <w:r>
        <w:rPr>
          <w:rFonts w:ascii="Courier New" w:hAnsi="Courier New" w:cs="Courier New"/>
          <w:color w:val="0000FF"/>
        </w:rPr>
        <w:t>MINISTERUL EDUCAŢIEI</w:t>
      </w:r>
    </w:p>
    <w:p w14:paraId="7C327D1F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</w:rPr>
      </w:pPr>
      <w:r>
        <w:rPr>
          <w:rFonts w:ascii="Courier New" w:hAnsi="Courier New" w:cs="Courier New"/>
          <w:b/>
          <w:bCs/>
        </w:rPr>
        <w:t xml:space="preserve">PUBLICAT ÎN: </w:t>
      </w:r>
      <w:r>
        <w:rPr>
          <w:rFonts w:ascii="Courier New" w:hAnsi="Courier New" w:cs="Courier New"/>
          <w:color w:val="0000FF"/>
        </w:rPr>
        <w:t xml:space="preserve">MONITORUL OFICIAL nr. 897 din 5 </w:t>
      </w:r>
      <w:proofErr w:type="spellStart"/>
      <w:r>
        <w:rPr>
          <w:rFonts w:ascii="Courier New" w:hAnsi="Courier New" w:cs="Courier New"/>
          <w:color w:val="0000FF"/>
        </w:rPr>
        <w:t>septembrie</w:t>
      </w:r>
      <w:proofErr w:type="spellEnd"/>
      <w:r>
        <w:rPr>
          <w:rFonts w:ascii="Courier New" w:hAnsi="Courier New" w:cs="Courier New"/>
          <w:color w:val="0000FF"/>
        </w:rPr>
        <w:t xml:space="preserve"> 2024</w:t>
      </w:r>
    </w:p>
    <w:p w14:paraId="37F6F5E3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</w:rPr>
        <w:t xml:space="preserve">Data </w:t>
      </w:r>
      <w:proofErr w:type="spellStart"/>
      <w:r>
        <w:rPr>
          <w:rFonts w:ascii="Courier New" w:hAnsi="Courier New" w:cs="Courier New"/>
          <w:b/>
          <w:bCs/>
        </w:rPr>
        <w:t>intrarii</w:t>
      </w:r>
      <w:proofErr w:type="spellEnd"/>
      <w:r>
        <w:rPr>
          <w:rFonts w:ascii="Courier New" w:hAnsi="Courier New" w:cs="Courier New"/>
          <w:b/>
          <w:bCs/>
        </w:rPr>
        <w:t xml:space="preserve"> in </w:t>
      </w:r>
      <w:proofErr w:type="spellStart"/>
      <w:proofErr w:type="gramStart"/>
      <w:r>
        <w:rPr>
          <w:rFonts w:ascii="Courier New" w:hAnsi="Courier New" w:cs="Courier New"/>
          <w:b/>
          <w:bCs/>
        </w:rPr>
        <w:t>vigoare</w:t>
      </w:r>
      <w:proofErr w:type="spellEnd"/>
      <w:r>
        <w:rPr>
          <w:rFonts w:ascii="Courier New" w:hAnsi="Courier New" w:cs="Courier New"/>
          <w:b/>
          <w:bCs/>
        </w:rPr>
        <w:t xml:space="preserve"> :</w:t>
      </w:r>
      <w:proofErr w:type="gramEnd"/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  <w:color w:val="0000FF"/>
        </w:rPr>
        <w:t xml:space="preserve">5 </w:t>
      </w:r>
      <w:proofErr w:type="spellStart"/>
      <w:r>
        <w:rPr>
          <w:rFonts w:ascii="Courier New" w:hAnsi="Courier New" w:cs="Courier New"/>
          <w:b/>
          <w:bCs/>
          <w:color w:val="0000FF"/>
        </w:rPr>
        <w:t>septembrie</w:t>
      </w:r>
      <w:proofErr w:type="spellEnd"/>
      <w:r>
        <w:rPr>
          <w:rFonts w:ascii="Courier New" w:hAnsi="Courier New" w:cs="Courier New"/>
          <w:b/>
          <w:bCs/>
          <w:color w:val="0000FF"/>
        </w:rPr>
        <w:t xml:space="preserve"> 2024</w:t>
      </w:r>
    </w:p>
    <w:p w14:paraId="1843E766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010F70B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5E2234F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Având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vedere</w:t>
      </w:r>
      <w:proofErr w:type="spellEnd"/>
      <w:r>
        <w:rPr>
          <w:rFonts w:ascii="Courier New" w:hAnsi="Courier New" w:cs="Courier New"/>
        </w:rPr>
        <w:t>:</w:t>
      </w:r>
    </w:p>
    <w:p w14:paraId="6F715E05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  </w:t>
      </w:r>
      <w:proofErr w:type="spellStart"/>
      <w:r>
        <w:rPr>
          <w:rFonts w:ascii="Courier New" w:hAnsi="Courier New" w:cs="Courier New"/>
        </w:rPr>
        <w:t>prevederile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12023   198 12 242  29 17&gt;</w:t>
      </w:r>
      <w:r>
        <w:rPr>
          <w:rFonts w:ascii="Courier New" w:hAnsi="Courier New" w:cs="Courier New"/>
          <w:color w:val="0000FF"/>
          <w:u w:val="single"/>
        </w:rPr>
        <w:t xml:space="preserve">art. 29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>. (9)</w:t>
      </w:r>
      <w:r>
        <w:rPr>
          <w:rFonts w:ascii="Courier New" w:hAnsi="Courier New" w:cs="Courier New"/>
        </w:rPr>
        <w:t xml:space="preserve">, ale </w:t>
      </w:r>
      <w:r>
        <w:rPr>
          <w:rFonts w:ascii="Courier New" w:hAnsi="Courier New" w:cs="Courier New"/>
          <w:vanish/>
        </w:rPr>
        <w:t>&lt;LLNK 12023   198 12 242  69 18&gt;</w:t>
      </w:r>
      <w:r>
        <w:rPr>
          <w:rFonts w:ascii="Courier New" w:hAnsi="Courier New" w:cs="Courier New"/>
          <w:color w:val="0000FF"/>
          <w:u w:val="single"/>
        </w:rPr>
        <w:t xml:space="preserve">art. 69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>. (13)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85 17&gt;</w:t>
      </w:r>
      <w:r>
        <w:rPr>
          <w:rFonts w:ascii="Courier New" w:hAnsi="Courier New" w:cs="Courier New"/>
          <w:color w:val="0000FF"/>
          <w:u w:val="single"/>
        </w:rPr>
        <w:t xml:space="preserve">art. 85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>. (5)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98 17&gt;</w:t>
      </w:r>
      <w:r>
        <w:rPr>
          <w:rFonts w:ascii="Courier New" w:hAnsi="Courier New" w:cs="Courier New"/>
          <w:color w:val="0000FF"/>
          <w:u w:val="single"/>
        </w:rPr>
        <w:t xml:space="preserve">art. 98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>. (1)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98  3&gt;</w:t>
      </w:r>
      <w:r>
        <w:rPr>
          <w:rFonts w:ascii="Courier New" w:hAnsi="Courier New" w:cs="Courier New"/>
          <w:color w:val="0000FF"/>
          <w:u w:val="single"/>
        </w:rPr>
        <w:t>(2)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98  3&gt;</w:t>
      </w:r>
      <w:r>
        <w:rPr>
          <w:rFonts w:ascii="Courier New" w:hAnsi="Courier New" w:cs="Courier New"/>
          <w:color w:val="0000FF"/>
          <w:u w:val="single"/>
        </w:rPr>
        <w:t>(3)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98  3&gt;</w:t>
      </w:r>
      <w:r>
        <w:rPr>
          <w:rFonts w:ascii="Courier New" w:hAnsi="Courier New" w:cs="Courier New"/>
          <w:color w:val="0000FF"/>
          <w:u w:val="single"/>
        </w:rPr>
        <w:t>(5)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98  3&gt;</w:t>
      </w:r>
      <w:r>
        <w:rPr>
          <w:rFonts w:ascii="Courier New" w:hAnsi="Courier New" w:cs="Courier New"/>
          <w:color w:val="0000FF"/>
          <w:u w:val="single"/>
        </w:rPr>
        <w:t>(6)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vanish/>
        </w:rPr>
        <w:t>&lt;LLNK 12023   198 12 242  99 17&gt;</w:t>
      </w:r>
      <w:r>
        <w:rPr>
          <w:rFonts w:ascii="Courier New" w:hAnsi="Courier New" w:cs="Courier New"/>
          <w:color w:val="0000FF"/>
          <w:u w:val="single"/>
        </w:rPr>
        <w:t xml:space="preserve">art. 99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>. (5)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ale </w:t>
      </w:r>
      <w:r>
        <w:rPr>
          <w:rFonts w:ascii="Courier New" w:hAnsi="Courier New" w:cs="Courier New"/>
          <w:vanish/>
        </w:rPr>
        <w:t>&lt;LLNK 12023   198 12 242 133 71&gt;</w:t>
      </w:r>
      <w:r>
        <w:rPr>
          <w:rFonts w:ascii="Courier New" w:hAnsi="Courier New" w:cs="Courier New"/>
          <w:color w:val="0000FF"/>
          <w:u w:val="single"/>
        </w:rPr>
        <w:t xml:space="preserve">art. 133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. (3) din </w:t>
      </w:r>
      <w:proofErr w:type="spellStart"/>
      <w:r>
        <w:rPr>
          <w:rFonts w:ascii="Courier New" w:hAnsi="Courier New" w:cs="Courier New"/>
          <w:color w:val="0000FF"/>
          <w:u w:val="single"/>
        </w:rPr>
        <w:t>Legea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învăţământului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preuniversitar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198/2023</w:t>
      </w:r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modificările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completările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ulterioare</w:t>
      </w:r>
      <w:proofErr w:type="spellEnd"/>
      <w:r>
        <w:rPr>
          <w:rFonts w:ascii="Courier New" w:hAnsi="Courier New" w:cs="Courier New"/>
        </w:rPr>
        <w:t>;</w:t>
      </w:r>
    </w:p>
    <w:p w14:paraId="6B30E8DD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–  </w:t>
      </w:r>
      <w:proofErr w:type="spellStart"/>
      <w:r>
        <w:rPr>
          <w:rFonts w:ascii="Courier New" w:hAnsi="Courier New" w:cs="Courier New"/>
        </w:rPr>
        <w:t>Referatul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aprobare</w:t>
      </w:r>
      <w:proofErr w:type="spellEnd"/>
      <w:r>
        <w:rPr>
          <w:rFonts w:ascii="Courier New" w:hAnsi="Courier New" w:cs="Courier New"/>
        </w:rPr>
        <w:t xml:space="preserve"> nr. 2.711/DGIP din 12.08.2024 a </w:t>
      </w:r>
      <w:proofErr w:type="spellStart"/>
      <w:r>
        <w:rPr>
          <w:rFonts w:ascii="Courier New" w:hAnsi="Courier New" w:cs="Courier New"/>
        </w:rPr>
        <w:t>proiectului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ordin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aprobarea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0270NUU1   0 12&gt;</w:t>
      </w:r>
      <w:proofErr w:type="spellStart"/>
      <w:r>
        <w:rPr>
          <w:rFonts w:ascii="Courier New" w:hAnsi="Courier New" w:cs="Courier New"/>
          <w:color w:val="0000FF"/>
          <w:u w:val="single"/>
        </w:rPr>
        <w:t>Metodologiei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>,</w:t>
      </w:r>
    </w:p>
    <w:p w14:paraId="4E625AA6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E3C6F98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temeiul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prevederilor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731 22 302  13 55&gt;</w:t>
      </w:r>
      <w:r>
        <w:rPr>
          <w:rFonts w:ascii="Courier New" w:hAnsi="Courier New" w:cs="Courier New"/>
          <w:color w:val="0000FF"/>
          <w:u w:val="single"/>
        </w:rPr>
        <w:t xml:space="preserve">art. 13 </w:t>
      </w:r>
      <w:proofErr w:type="spellStart"/>
      <w:r>
        <w:rPr>
          <w:rFonts w:ascii="Courier New" w:hAnsi="Courier New" w:cs="Courier New"/>
          <w:color w:val="0000FF"/>
          <w:u w:val="single"/>
        </w:rPr>
        <w:t>alin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. (3) din </w:t>
      </w:r>
      <w:proofErr w:type="spellStart"/>
      <w:r>
        <w:rPr>
          <w:rFonts w:ascii="Courier New" w:hAnsi="Courier New" w:cs="Courier New"/>
          <w:color w:val="0000FF"/>
          <w:u w:val="single"/>
        </w:rPr>
        <w:t>Hotărârea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Guvernului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731/2024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organizarea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funcţionarea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Ministerului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Educaţiei</w:t>
      </w:r>
      <w:proofErr w:type="spellEnd"/>
      <w:r>
        <w:rPr>
          <w:rFonts w:ascii="Courier New" w:hAnsi="Courier New" w:cs="Courier New"/>
        </w:rPr>
        <w:t>,</w:t>
      </w:r>
    </w:p>
    <w:p w14:paraId="5F91D32A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ministrul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emite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prezentul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ordin</w:t>
      </w:r>
      <w:proofErr w:type="spellEnd"/>
      <w:r>
        <w:rPr>
          <w:rFonts w:ascii="Courier New" w:hAnsi="Courier New" w:cs="Courier New"/>
        </w:rPr>
        <w:t>.</w:t>
      </w:r>
    </w:p>
    <w:p w14:paraId="785ECDE4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80DA9A6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</w:t>
      </w:r>
    </w:p>
    <w:p w14:paraId="6F322F07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Se </w:t>
      </w:r>
      <w:proofErr w:type="spellStart"/>
      <w:r>
        <w:rPr>
          <w:rFonts w:ascii="Courier New" w:hAnsi="Courier New" w:cs="Courier New"/>
        </w:rPr>
        <w:t>aprobă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0270NUU1   0 11&gt;</w:t>
      </w:r>
      <w:proofErr w:type="spellStart"/>
      <w:r>
        <w:rPr>
          <w:rFonts w:ascii="Courier New" w:hAnsi="Courier New" w:cs="Courier New"/>
          <w:color w:val="0000FF"/>
          <w:u w:val="single"/>
        </w:rPr>
        <w:t>Metodologia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prevăzută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care face </w:t>
      </w:r>
      <w:proofErr w:type="spellStart"/>
      <w:r>
        <w:rPr>
          <w:rFonts w:ascii="Courier New" w:hAnsi="Courier New" w:cs="Courier New"/>
        </w:rPr>
        <w:t>parte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integrantă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prezentul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ordin</w:t>
      </w:r>
      <w:proofErr w:type="spellEnd"/>
      <w:r>
        <w:rPr>
          <w:rFonts w:ascii="Courier New" w:hAnsi="Courier New" w:cs="Courier New"/>
        </w:rPr>
        <w:t>.</w:t>
      </w:r>
    </w:p>
    <w:p w14:paraId="734304B2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1802E5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2</w:t>
      </w:r>
    </w:p>
    <w:p w14:paraId="4D33EA20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Direcţia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generală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Direcţia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generală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managementul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resurselor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umane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reţea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Direcţia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generală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minorităţi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relaţia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Parlamentul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Direcţia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generală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informatizare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Centrul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Politici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inspectoratele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judeţene</w:t>
      </w:r>
      <w:proofErr w:type="spellEnd"/>
      <w:r>
        <w:rPr>
          <w:rFonts w:ascii="Courier New" w:hAnsi="Courier New" w:cs="Courier New"/>
        </w:rPr>
        <w:t xml:space="preserve">/al 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Bucureşti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duc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îndeplinire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prevederile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prezentului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ordin</w:t>
      </w:r>
      <w:proofErr w:type="spellEnd"/>
      <w:r>
        <w:rPr>
          <w:rFonts w:ascii="Courier New" w:hAnsi="Courier New" w:cs="Courier New"/>
        </w:rPr>
        <w:t>.</w:t>
      </w:r>
    </w:p>
    <w:p w14:paraId="5BA9ACDC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7594898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3</w:t>
      </w:r>
    </w:p>
    <w:p w14:paraId="5742AC6F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Prezentul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ordin</w:t>
      </w:r>
      <w:proofErr w:type="spellEnd"/>
      <w:r>
        <w:rPr>
          <w:rFonts w:ascii="Courier New" w:hAnsi="Courier New" w:cs="Courier New"/>
        </w:rPr>
        <w:t xml:space="preserve"> se </w:t>
      </w:r>
      <w:proofErr w:type="spellStart"/>
      <w:r>
        <w:rPr>
          <w:rFonts w:ascii="Courier New" w:hAnsi="Courier New" w:cs="Courier New"/>
        </w:rPr>
        <w:t>publică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Monitorul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Oficial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României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Partea</w:t>
      </w:r>
      <w:proofErr w:type="spellEnd"/>
      <w:r>
        <w:rPr>
          <w:rFonts w:ascii="Courier New" w:hAnsi="Courier New" w:cs="Courier New"/>
        </w:rPr>
        <w:t xml:space="preserve"> I.</w:t>
      </w:r>
    </w:p>
    <w:p w14:paraId="33DE0786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7D37A6A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70C3370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A1E1DFC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</w:t>
      </w:r>
      <w:proofErr w:type="spellStart"/>
      <w:r>
        <w:rPr>
          <w:rFonts w:ascii="Courier New" w:hAnsi="Courier New" w:cs="Courier New"/>
        </w:rPr>
        <w:t>Ministrul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educaţiei</w:t>
      </w:r>
      <w:proofErr w:type="spellEnd"/>
      <w:r>
        <w:rPr>
          <w:rFonts w:ascii="Courier New" w:hAnsi="Courier New" w:cs="Courier New"/>
        </w:rPr>
        <w:t>,</w:t>
      </w:r>
    </w:p>
    <w:p w14:paraId="207145A2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Ligia Deca</w:t>
      </w:r>
    </w:p>
    <w:p w14:paraId="34891FB5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B924404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547F817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5054B65" w14:textId="77777777" w:rsidR="002B1769" w:rsidRPr="002B313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Bucureşti</w:t>
      </w:r>
      <w:proofErr w:type="spellEnd"/>
      <w:r>
        <w:rPr>
          <w:rFonts w:ascii="Courier New" w:hAnsi="Courier New" w:cs="Courier New"/>
        </w:rPr>
        <w:t xml:space="preserve">, </w:t>
      </w:r>
      <w:r w:rsidRPr="002B3139">
        <w:rPr>
          <w:rFonts w:ascii="Courier New" w:hAnsi="Courier New" w:cs="Courier New"/>
          <w:highlight w:val="yellow"/>
        </w:rPr>
        <w:t>30 august 2024.</w:t>
      </w:r>
    </w:p>
    <w:p w14:paraId="272A2EA5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B3139">
        <w:rPr>
          <w:rFonts w:ascii="Courier New" w:hAnsi="Courier New" w:cs="Courier New"/>
          <w:highlight w:val="yellow"/>
        </w:rPr>
        <w:t xml:space="preserve">    Nr. 6.478.</w:t>
      </w:r>
    </w:p>
    <w:p w14:paraId="184C3853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F198D76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254C261" w14:textId="77777777" w:rsidR="002B1769" w:rsidRDefault="002B1769" w:rsidP="002B17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8B1ED44" w14:textId="77777777" w:rsidR="009D75DA" w:rsidRDefault="002B1769" w:rsidP="002B1769"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/>
          <w:color w:val="0000FF"/>
        </w:rPr>
        <w:t xml:space="preserve">    ANEXA </w:t>
      </w:r>
    </w:p>
    <w:p w14:paraId="7CE7FE00" w14:textId="77777777" w:rsidR="00DC7D5D" w:rsidRDefault="00DC7D5D"/>
    <w:p w14:paraId="6B083DF5" w14:textId="77777777" w:rsidR="00DC7D5D" w:rsidRDefault="00DC7D5D" w:rsidP="0090311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FF"/>
        </w:rPr>
        <w:t>METODOLOGIE</w:t>
      </w:r>
    </w:p>
    <w:p w14:paraId="363DD8DD" w14:textId="77777777" w:rsidR="00DC7D5D" w:rsidRDefault="00DC7D5D" w:rsidP="0090311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</w:p>
    <w:p w14:paraId="7DB56FAC" w14:textId="77777777" w:rsidR="0090311C" w:rsidRDefault="0090311C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</w:rPr>
      </w:pPr>
    </w:p>
    <w:p w14:paraId="348A0E1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I</w:t>
      </w:r>
    </w:p>
    <w:p w14:paraId="2F4ABAA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Dispoziţii</w:t>
      </w:r>
      <w:proofErr w:type="spellEnd"/>
      <w:r>
        <w:rPr>
          <w:rFonts w:ascii="Courier New" w:hAnsi="Courier New" w:cs="Courier New"/>
        </w:rPr>
        <w:t xml:space="preserve"> generale</w:t>
      </w:r>
    </w:p>
    <w:p w14:paraId="60E78B02" w14:textId="77777777" w:rsidR="0090311C" w:rsidRDefault="0090311C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DCCAC9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</w:t>
      </w:r>
    </w:p>
    <w:p w14:paraId="2006B13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reglementează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modalitatea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colectare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 xml:space="preserve">, de </w:t>
      </w:r>
      <w:proofErr w:type="spellStart"/>
      <w:r>
        <w:rPr>
          <w:rFonts w:ascii="Courier New" w:hAnsi="Courier New" w:cs="Courier New"/>
        </w:rPr>
        <w:t>utilizare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valorificare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conformitate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prevederile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12023   198 12 241   0 18&gt;</w:t>
      </w:r>
      <w:r>
        <w:rPr>
          <w:rFonts w:ascii="Courier New" w:hAnsi="Courier New" w:cs="Courier New"/>
          <w:color w:val="0000FF"/>
          <w:u w:val="single"/>
        </w:rPr>
        <w:t>Legii nr. 198/2023</w:t>
      </w:r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modificările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completările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ulterioare</w:t>
      </w:r>
      <w:proofErr w:type="spellEnd"/>
      <w:r>
        <w:rPr>
          <w:rFonts w:ascii="Courier New" w:hAnsi="Courier New" w:cs="Courier New"/>
        </w:rPr>
        <w:t>.</w:t>
      </w:r>
    </w:p>
    <w:p w14:paraId="3BC87A7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50E327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2</w:t>
      </w:r>
    </w:p>
    <w:p w14:paraId="5CB3E5C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C256D">
        <w:rPr>
          <w:rFonts w:ascii="Courier New" w:hAnsi="Courier New" w:cs="Courier New"/>
          <w:color w:val="FF0000"/>
        </w:rPr>
        <w:t xml:space="preserve">    </w:t>
      </w:r>
      <w:proofErr w:type="spellStart"/>
      <w:r w:rsidRPr="007C256D">
        <w:rPr>
          <w:rFonts w:ascii="Courier New" w:hAnsi="Courier New" w:cs="Courier New"/>
          <w:color w:val="FF0000"/>
        </w:rPr>
        <w:t>Portofoliul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educaţional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este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obligatoriu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începând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cu </w:t>
      </w:r>
      <w:proofErr w:type="spellStart"/>
      <w:r w:rsidRPr="007C256D">
        <w:rPr>
          <w:rFonts w:ascii="Courier New" w:hAnsi="Courier New" w:cs="Courier New"/>
          <w:color w:val="FF0000"/>
        </w:rPr>
        <w:t>generaţia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de </w:t>
      </w:r>
      <w:proofErr w:type="spellStart"/>
      <w:r w:rsidRPr="007C256D">
        <w:rPr>
          <w:rFonts w:ascii="Courier New" w:hAnsi="Courier New" w:cs="Courier New"/>
          <w:color w:val="FF0000"/>
        </w:rPr>
        <w:t>preşcolari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care </w:t>
      </w:r>
      <w:proofErr w:type="spellStart"/>
      <w:r w:rsidRPr="007C256D">
        <w:rPr>
          <w:rFonts w:ascii="Courier New" w:hAnsi="Courier New" w:cs="Courier New"/>
          <w:color w:val="FF0000"/>
        </w:rPr>
        <w:t>intră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în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grupa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mijlocie</w:t>
      </w:r>
      <w:proofErr w:type="spellEnd"/>
      <w:r w:rsidRPr="007C256D">
        <w:rPr>
          <w:rFonts w:ascii="Courier New" w:hAnsi="Courier New" w:cs="Courier New"/>
          <w:color w:val="FF0000"/>
        </w:rPr>
        <w:t xml:space="preserve">, </w:t>
      </w:r>
      <w:proofErr w:type="spellStart"/>
      <w:r w:rsidRPr="007C256D">
        <w:rPr>
          <w:rFonts w:ascii="Courier New" w:hAnsi="Courier New" w:cs="Courier New"/>
          <w:color w:val="FF0000"/>
        </w:rPr>
        <w:t>respectiv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cu </w:t>
      </w:r>
      <w:proofErr w:type="spellStart"/>
      <w:r w:rsidRPr="007C256D">
        <w:rPr>
          <w:rFonts w:ascii="Courier New" w:hAnsi="Courier New" w:cs="Courier New"/>
          <w:color w:val="FF0000"/>
        </w:rPr>
        <w:t>generaţia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de </w:t>
      </w:r>
      <w:proofErr w:type="spellStart"/>
      <w:r w:rsidRPr="007C256D">
        <w:rPr>
          <w:rFonts w:ascii="Courier New" w:hAnsi="Courier New" w:cs="Courier New"/>
          <w:color w:val="FF0000"/>
        </w:rPr>
        <w:t>elevi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care </w:t>
      </w:r>
      <w:proofErr w:type="spellStart"/>
      <w:r w:rsidRPr="007C256D">
        <w:rPr>
          <w:rFonts w:ascii="Courier New" w:hAnsi="Courier New" w:cs="Courier New"/>
          <w:color w:val="FF0000"/>
        </w:rPr>
        <w:t>intră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în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clasa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pregătitoare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în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anul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</w:t>
      </w:r>
      <w:proofErr w:type="spellStart"/>
      <w:r w:rsidRPr="007C256D">
        <w:rPr>
          <w:rFonts w:ascii="Courier New" w:hAnsi="Courier New" w:cs="Courier New"/>
          <w:color w:val="FF0000"/>
        </w:rPr>
        <w:t>şcolar</w:t>
      </w:r>
      <w:proofErr w:type="spellEnd"/>
      <w:r w:rsidRPr="007C256D">
        <w:rPr>
          <w:rFonts w:ascii="Courier New" w:hAnsi="Courier New" w:cs="Courier New"/>
          <w:color w:val="FF0000"/>
        </w:rPr>
        <w:t xml:space="preserve"> 2024-2025</w:t>
      </w:r>
      <w:r>
        <w:rPr>
          <w:rFonts w:ascii="Courier New" w:hAnsi="Courier New" w:cs="Courier New"/>
        </w:rPr>
        <w:t>.</w:t>
      </w:r>
    </w:p>
    <w:p w14:paraId="7C82497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D4891E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3</w:t>
      </w:r>
    </w:p>
    <w:p w14:paraId="5413002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operează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două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tipuri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instrumente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distincte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specifice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sistemului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, care </w:t>
      </w:r>
      <w:proofErr w:type="spellStart"/>
      <w:r>
        <w:rPr>
          <w:rFonts w:ascii="Courier New" w:hAnsi="Courier New" w:cs="Courier New"/>
        </w:rPr>
        <w:t>urmăresc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sprijine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atingerea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potenţialului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beneficiarii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aportul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conjugat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cadrelor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didactice</w:t>
      </w:r>
      <w:proofErr w:type="spellEnd"/>
      <w:r>
        <w:rPr>
          <w:rFonts w:ascii="Courier New" w:hAnsi="Courier New" w:cs="Courier New"/>
        </w:rPr>
        <w:t xml:space="preserve">, al </w:t>
      </w:r>
      <w:proofErr w:type="spellStart"/>
      <w:r>
        <w:rPr>
          <w:rFonts w:ascii="Courier New" w:hAnsi="Courier New" w:cs="Courier New"/>
        </w:rPr>
        <w:t>părinţilor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altor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actori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comunitate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având</w:t>
      </w:r>
      <w:proofErr w:type="spellEnd"/>
      <w:r>
        <w:rPr>
          <w:rFonts w:ascii="Courier New" w:hAnsi="Courier New" w:cs="Courier New"/>
        </w:rPr>
        <w:t xml:space="preserve"> ca </w:t>
      </w:r>
      <w:proofErr w:type="spellStart"/>
      <w:r>
        <w:rPr>
          <w:rFonts w:ascii="Courier New" w:hAnsi="Courier New" w:cs="Courier New"/>
        </w:rPr>
        <w:t>reper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profilul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absolventului</w:t>
      </w:r>
      <w:proofErr w:type="spellEnd"/>
      <w:r>
        <w:rPr>
          <w:rFonts w:ascii="Courier New" w:hAnsi="Courier New" w:cs="Courier New"/>
        </w:rPr>
        <w:t>.</w:t>
      </w:r>
    </w:p>
    <w:p w14:paraId="77F97D7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Cele </w:t>
      </w:r>
      <w:proofErr w:type="spellStart"/>
      <w:r>
        <w:rPr>
          <w:rFonts w:ascii="Courier New" w:hAnsi="Courier New" w:cs="Courier New"/>
        </w:rPr>
        <w:t>două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tipuri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instrumente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distincte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specifice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sistemului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menţionate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alin</w:t>
      </w:r>
      <w:proofErr w:type="spellEnd"/>
      <w:r>
        <w:rPr>
          <w:rFonts w:ascii="Courier New" w:hAnsi="Courier New" w:cs="Courier New"/>
        </w:rPr>
        <w:t>. (1) sunt:</w:t>
      </w:r>
    </w:p>
    <w:p w14:paraId="394FC30E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individual - instrument </w:t>
      </w:r>
      <w:proofErr w:type="spellStart"/>
      <w:r>
        <w:rPr>
          <w:rFonts w:ascii="Courier New" w:hAnsi="Courier New" w:cs="Courier New"/>
        </w:rPr>
        <w:t>folosit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activitatea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documentare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progresului</w:t>
      </w:r>
      <w:proofErr w:type="spellEnd"/>
      <w:r>
        <w:rPr>
          <w:rFonts w:ascii="Courier New" w:hAnsi="Courier New" w:cs="Courier New"/>
        </w:rPr>
        <w:t xml:space="preserve"> individual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, implicit,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activitatea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concepere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măsurilor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>);</w:t>
      </w:r>
    </w:p>
    <w:p w14:paraId="43FAD52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- instrument </w:t>
      </w:r>
      <w:proofErr w:type="spellStart"/>
      <w:r w:rsidRPr="007C256D">
        <w:rPr>
          <w:rFonts w:ascii="Courier New" w:hAnsi="Courier New" w:cs="Courier New"/>
          <w:highlight w:val="yellow"/>
        </w:rPr>
        <w:t>folosit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activitatea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documentare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 </w:t>
      </w:r>
      <w:proofErr w:type="spellStart"/>
      <w:r w:rsidRPr="007C256D">
        <w:rPr>
          <w:rFonts w:ascii="Courier New" w:hAnsi="Courier New" w:cs="Courier New"/>
          <w:highlight w:val="yellow"/>
        </w:rPr>
        <w:t>traseului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 </w:t>
      </w:r>
      <w:proofErr w:type="spellStart"/>
      <w:r w:rsidRPr="007C256D">
        <w:rPr>
          <w:rFonts w:ascii="Courier New" w:hAnsi="Courier New" w:cs="Courier New"/>
          <w:highlight w:val="yellow"/>
        </w:rPr>
        <w:t>preşcolarului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elevului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cu </w:t>
      </w:r>
      <w:proofErr w:type="spellStart"/>
      <w:r w:rsidRPr="007C256D">
        <w:rPr>
          <w:rFonts w:ascii="Courier New" w:hAnsi="Courier New" w:cs="Courier New"/>
          <w:highlight w:val="yellow"/>
        </w:rPr>
        <w:t>influenţe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clare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asupra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orientării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şcolare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profesionale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 </w:t>
      </w:r>
      <w:proofErr w:type="spellStart"/>
      <w:r w:rsidRPr="007C256D">
        <w:rPr>
          <w:rFonts w:ascii="Courier New" w:hAnsi="Courier New" w:cs="Courier New"/>
          <w:highlight w:val="yellow"/>
        </w:rPr>
        <w:t>acestuia</w:t>
      </w:r>
      <w:proofErr w:type="spellEnd"/>
      <w:r w:rsidRPr="007C256D">
        <w:rPr>
          <w:rFonts w:ascii="Courier New" w:hAnsi="Courier New" w:cs="Courier New"/>
          <w:highlight w:val="yellow"/>
        </w:rPr>
        <w:t>.</w:t>
      </w:r>
    </w:p>
    <w:p w14:paraId="08D0876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2E61C8E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>
        <w:rPr>
          <w:rFonts w:ascii="Courier New" w:hAnsi="Courier New" w:cs="Courier New"/>
        </w:rPr>
        <w:t xml:space="preserve">    (3) 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</w:t>
      </w:r>
      <w:proofErr w:type="spellStart"/>
      <w:r w:rsidRPr="007C256D">
        <w:rPr>
          <w:rFonts w:ascii="Courier New" w:hAnsi="Courier New" w:cs="Courier New"/>
          <w:highlight w:val="yellow"/>
        </w:rPr>
        <w:t>cuprinde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produse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sau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rezultate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ale </w:t>
      </w:r>
      <w:proofErr w:type="spellStart"/>
      <w:r w:rsidRPr="007C256D">
        <w:rPr>
          <w:rFonts w:ascii="Courier New" w:hAnsi="Courier New" w:cs="Courier New"/>
          <w:highlight w:val="yellow"/>
        </w:rPr>
        <w:t>activităţilor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desfăşurate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pe </w:t>
      </w:r>
      <w:proofErr w:type="spellStart"/>
      <w:r w:rsidRPr="007C256D">
        <w:rPr>
          <w:rFonts w:ascii="Courier New" w:hAnsi="Courier New" w:cs="Courier New"/>
          <w:highlight w:val="yellow"/>
        </w:rPr>
        <w:t>parcursul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unui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an </w:t>
      </w:r>
      <w:proofErr w:type="spellStart"/>
      <w:r w:rsidRPr="007C256D">
        <w:rPr>
          <w:rFonts w:ascii="Courier New" w:hAnsi="Courier New" w:cs="Courier New"/>
          <w:highlight w:val="yellow"/>
        </w:rPr>
        <w:t>şcolar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contexte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formale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nonformale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informale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învăţare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cum </w:t>
      </w:r>
      <w:proofErr w:type="spellStart"/>
      <w:r w:rsidRPr="007C256D">
        <w:rPr>
          <w:rFonts w:ascii="Courier New" w:hAnsi="Courier New" w:cs="Courier New"/>
          <w:highlight w:val="yellow"/>
        </w:rPr>
        <w:t>ar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fi: </w:t>
      </w:r>
      <w:proofErr w:type="spellStart"/>
      <w:r w:rsidRPr="007C256D">
        <w:rPr>
          <w:rFonts w:ascii="Courier New" w:hAnsi="Courier New" w:cs="Courier New"/>
          <w:highlight w:val="yellow"/>
        </w:rPr>
        <w:t>desene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fotografii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colaje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proiecte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lucrări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practice/creative etc.,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este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predat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părintelui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sau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după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caz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elevului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la </w:t>
      </w:r>
      <w:proofErr w:type="spellStart"/>
      <w:r w:rsidRPr="007C256D">
        <w:rPr>
          <w:rFonts w:ascii="Courier New" w:hAnsi="Courier New" w:cs="Courier New"/>
          <w:highlight w:val="yellow"/>
        </w:rPr>
        <w:t>sfârşitul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anului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şcolar</w:t>
      </w:r>
      <w:proofErr w:type="spellEnd"/>
      <w:r w:rsidRPr="007C256D">
        <w:rPr>
          <w:rFonts w:ascii="Courier New" w:hAnsi="Courier New" w:cs="Courier New"/>
          <w:highlight w:val="yellow"/>
        </w:rPr>
        <w:t>.</w:t>
      </w:r>
    </w:p>
    <w:p w14:paraId="10E253A6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(4) 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cuprinde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documente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relevante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rezultatele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învăţării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elevilor</w:t>
      </w:r>
      <w:proofErr w:type="spellEnd"/>
      <w:r w:rsidRPr="007C256D">
        <w:rPr>
          <w:rFonts w:ascii="Courier New" w:hAnsi="Courier New" w:cs="Courier New"/>
          <w:highlight w:val="yellow"/>
        </w:rPr>
        <w:t>:</w:t>
      </w:r>
    </w:p>
    <w:p w14:paraId="55AFB589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a) </w:t>
      </w:r>
      <w:proofErr w:type="spellStart"/>
      <w:r w:rsidRPr="007C256D">
        <w:rPr>
          <w:rFonts w:ascii="Courier New" w:hAnsi="Courier New" w:cs="Courier New"/>
          <w:highlight w:val="yellow"/>
        </w:rPr>
        <w:t>planul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individualizat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învăţare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 </w:t>
      </w:r>
      <w:proofErr w:type="spellStart"/>
      <w:r w:rsidRPr="007C256D">
        <w:rPr>
          <w:rFonts w:ascii="Courier New" w:hAnsi="Courier New" w:cs="Courier New"/>
          <w:highlight w:val="yellow"/>
        </w:rPr>
        <w:t>elevului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inclusiv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recomandări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recuperare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 </w:t>
      </w:r>
      <w:proofErr w:type="spellStart"/>
      <w:r w:rsidRPr="007C256D">
        <w:rPr>
          <w:rFonts w:ascii="Courier New" w:hAnsi="Courier New" w:cs="Courier New"/>
          <w:highlight w:val="yellow"/>
        </w:rPr>
        <w:t>pierderilor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învăţare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50D42561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b) </w:t>
      </w:r>
      <w:proofErr w:type="spellStart"/>
      <w:r w:rsidRPr="007C256D">
        <w:rPr>
          <w:rFonts w:ascii="Courier New" w:hAnsi="Courier New" w:cs="Courier New"/>
          <w:highlight w:val="yellow"/>
        </w:rPr>
        <w:t>planul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personalizat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cazul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elevilor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cu </w:t>
      </w:r>
      <w:proofErr w:type="spellStart"/>
      <w:r w:rsidRPr="007C256D">
        <w:rPr>
          <w:rFonts w:ascii="Courier New" w:hAnsi="Courier New" w:cs="Courier New"/>
          <w:highlight w:val="yellow"/>
        </w:rPr>
        <w:t>cerinţe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speciale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75AAE78E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lastRenderedPageBreak/>
        <w:t xml:space="preserve">    c) </w:t>
      </w:r>
      <w:proofErr w:type="spellStart"/>
      <w:r w:rsidRPr="007C256D">
        <w:rPr>
          <w:rFonts w:ascii="Courier New" w:hAnsi="Courier New" w:cs="Courier New"/>
          <w:highlight w:val="yellow"/>
        </w:rPr>
        <w:t>rapoarte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descriptive de </w:t>
      </w:r>
      <w:proofErr w:type="spellStart"/>
      <w:r w:rsidRPr="007C256D">
        <w:rPr>
          <w:rFonts w:ascii="Courier New" w:hAnsi="Courier New" w:cs="Courier New"/>
          <w:highlight w:val="yellow"/>
        </w:rPr>
        <w:t>evaluare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la </w:t>
      </w:r>
      <w:proofErr w:type="spellStart"/>
      <w:r w:rsidRPr="007C256D">
        <w:rPr>
          <w:rFonts w:ascii="Courier New" w:hAnsi="Courier New" w:cs="Courier New"/>
          <w:highlight w:val="yellow"/>
        </w:rPr>
        <w:t>finalul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învăţământului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preşcolar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al </w:t>
      </w:r>
      <w:proofErr w:type="spellStart"/>
      <w:r w:rsidRPr="007C256D">
        <w:rPr>
          <w:rFonts w:ascii="Courier New" w:hAnsi="Courier New" w:cs="Courier New"/>
          <w:highlight w:val="yellow"/>
        </w:rPr>
        <w:t>clasei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pregătitoare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 </w:t>
      </w:r>
      <w:proofErr w:type="spellStart"/>
      <w:r w:rsidRPr="007C256D">
        <w:rPr>
          <w:rFonts w:ascii="Courier New" w:hAnsi="Courier New" w:cs="Courier New"/>
          <w:highlight w:val="yellow"/>
        </w:rPr>
        <w:t>clasei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I, </w:t>
      </w:r>
      <w:proofErr w:type="spellStart"/>
      <w:r w:rsidRPr="007C256D">
        <w:rPr>
          <w:rFonts w:ascii="Courier New" w:hAnsi="Courier New" w:cs="Courier New"/>
          <w:highlight w:val="yellow"/>
        </w:rPr>
        <w:t>rezultatele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evaluărilor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la </w:t>
      </w:r>
      <w:proofErr w:type="spellStart"/>
      <w:r w:rsidRPr="007C256D">
        <w:rPr>
          <w:rFonts w:ascii="Courier New" w:hAnsi="Courier New" w:cs="Courier New"/>
          <w:highlight w:val="yellow"/>
        </w:rPr>
        <w:t>nivelul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claselor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 II-a, a IV-a, a VI-a, ale </w:t>
      </w:r>
      <w:proofErr w:type="spellStart"/>
      <w:r w:rsidRPr="007C256D">
        <w:rPr>
          <w:rFonts w:ascii="Courier New" w:hAnsi="Courier New" w:cs="Courier New"/>
          <w:highlight w:val="yellow"/>
        </w:rPr>
        <w:t>evaluării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naţionale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la </w:t>
      </w:r>
      <w:proofErr w:type="spellStart"/>
      <w:r w:rsidRPr="007C256D">
        <w:rPr>
          <w:rFonts w:ascii="Courier New" w:hAnsi="Courier New" w:cs="Courier New"/>
          <w:highlight w:val="yellow"/>
        </w:rPr>
        <w:t>finalul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clasei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 VIII-a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ale </w:t>
      </w:r>
      <w:proofErr w:type="spellStart"/>
      <w:r w:rsidRPr="007C256D">
        <w:rPr>
          <w:rFonts w:ascii="Courier New" w:hAnsi="Courier New" w:cs="Courier New"/>
          <w:highlight w:val="yellow"/>
        </w:rPr>
        <w:t>examenului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bacalaureat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38823350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d) diploma de </w:t>
      </w:r>
      <w:proofErr w:type="spellStart"/>
      <w:r w:rsidRPr="007C256D">
        <w:rPr>
          <w:rFonts w:ascii="Courier New" w:hAnsi="Courier New" w:cs="Courier New"/>
          <w:highlight w:val="yellow"/>
        </w:rPr>
        <w:t>absolvire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foaia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matricolă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absolvenţii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gimnaziu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liceu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75F7604C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e) </w:t>
      </w:r>
      <w:proofErr w:type="spellStart"/>
      <w:r w:rsidRPr="007C256D">
        <w:rPr>
          <w:rFonts w:ascii="Courier New" w:hAnsi="Courier New" w:cs="Courier New"/>
          <w:highlight w:val="yellow"/>
        </w:rPr>
        <w:t>certificări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care </w:t>
      </w:r>
      <w:proofErr w:type="spellStart"/>
      <w:r w:rsidRPr="007C256D">
        <w:rPr>
          <w:rFonts w:ascii="Courier New" w:hAnsi="Courier New" w:cs="Courier New"/>
          <w:highlight w:val="yellow"/>
        </w:rPr>
        <w:t>prezintă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rezultate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la </w:t>
      </w:r>
      <w:proofErr w:type="spellStart"/>
      <w:r w:rsidRPr="007C256D">
        <w:rPr>
          <w:rFonts w:ascii="Courier New" w:hAnsi="Courier New" w:cs="Courier New"/>
          <w:highlight w:val="yellow"/>
        </w:rPr>
        <w:t>disciplinele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studiu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pe ani de </w:t>
      </w:r>
      <w:proofErr w:type="spellStart"/>
      <w:r w:rsidRPr="007C256D">
        <w:rPr>
          <w:rFonts w:ascii="Courier New" w:hAnsi="Courier New" w:cs="Courier New"/>
          <w:highlight w:val="yellow"/>
        </w:rPr>
        <w:t>studiu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niveluri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şcolarizare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2E363474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f) </w:t>
      </w:r>
      <w:proofErr w:type="spellStart"/>
      <w:r w:rsidRPr="007C256D">
        <w:rPr>
          <w:rFonts w:ascii="Courier New" w:hAnsi="Courier New" w:cs="Courier New"/>
          <w:highlight w:val="yellow"/>
        </w:rPr>
        <w:t>certificatul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calificare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profesională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nivel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3 </w:t>
      </w:r>
      <w:proofErr w:type="spellStart"/>
      <w:r w:rsidRPr="007C256D">
        <w:rPr>
          <w:rFonts w:ascii="Courier New" w:hAnsi="Courier New" w:cs="Courier New"/>
          <w:highlight w:val="yellow"/>
        </w:rPr>
        <w:t>sau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4,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absolvenţii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liceu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70870EE5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 w:rsidRPr="007C256D">
        <w:rPr>
          <w:rFonts w:ascii="Courier New" w:hAnsi="Courier New" w:cs="Courier New"/>
          <w:highlight w:val="yellow"/>
        </w:rPr>
        <w:t xml:space="preserve">    g) </w:t>
      </w:r>
      <w:proofErr w:type="spellStart"/>
      <w:r w:rsidRPr="007C256D">
        <w:rPr>
          <w:rFonts w:ascii="Courier New" w:hAnsi="Courier New" w:cs="Courier New"/>
          <w:highlight w:val="yellow"/>
        </w:rPr>
        <w:t>diplome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certificate, </w:t>
      </w:r>
      <w:proofErr w:type="spellStart"/>
      <w:r w:rsidRPr="007C256D">
        <w:rPr>
          <w:rFonts w:ascii="Courier New" w:hAnsi="Courier New" w:cs="Courier New"/>
          <w:highlight w:val="yellow"/>
        </w:rPr>
        <w:t>alte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înscrisuri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obţinute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urma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evaluării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competenţelor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dobândite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diferite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contexte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formale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nonformale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informale</w:t>
      </w:r>
      <w:proofErr w:type="spellEnd"/>
      <w:r w:rsidRPr="007C256D">
        <w:rPr>
          <w:rFonts w:ascii="Courier New" w:hAnsi="Courier New" w:cs="Courier New"/>
          <w:highlight w:val="yellow"/>
        </w:rPr>
        <w:t>;</w:t>
      </w:r>
    </w:p>
    <w:p w14:paraId="08534F5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C256D">
        <w:rPr>
          <w:rFonts w:ascii="Courier New" w:hAnsi="Courier New" w:cs="Courier New"/>
          <w:highlight w:val="yellow"/>
        </w:rPr>
        <w:t xml:space="preserve">    h) </w:t>
      </w:r>
      <w:proofErr w:type="spellStart"/>
      <w:r w:rsidRPr="007C256D">
        <w:rPr>
          <w:rFonts w:ascii="Courier New" w:hAnsi="Courier New" w:cs="Courier New"/>
          <w:highlight w:val="yellow"/>
        </w:rPr>
        <w:t>recomandări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orientare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şcolară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profesională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ori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încadrare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într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-o </w:t>
      </w:r>
      <w:proofErr w:type="spellStart"/>
      <w:r w:rsidRPr="007C256D">
        <w:rPr>
          <w:rFonts w:ascii="Courier New" w:hAnsi="Courier New" w:cs="Courier New"/>
          <w:highlight w:val="yellow"/>
        </w:rPr>
        <w:t>formă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învăţământ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nivel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superior </w:t>
      </w:r>
      <w:proofErr w:type="spellStart"/>
      <w:r w:rsidRPr="007C256D">
        <w:rPr>
          <w:rFonts w:ascii="Courier New" w:hAnsi="Courier New" w:cs="Courier New"/>
          <w:highlight w:val="yellow"/>
        </w:rPr>
        <w:t>sau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pe </w:t>
      </w:r>
      <w:proofErr w:type="spellStart"/>
      <w:r w:rsidRPr="007C256D">
        <w:rPr>
          <w:rFonts w:ascii="Courier New" w:hAnsi="Courier New" w:cs="Courier New"/>
          <w:highlight w:val="yellow"/>
        </w:rPr>
        <w:t>piaţa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forţei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muncă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etc.</w:t>
      </w:r>
    </w:p>
    <w:p w14:paraId="7F17A90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9BC4503" w14:textId="77777777" w:rsidR="00DC7D5D" w:rsidRPr="007C256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highlight w:val="yellow"/>
        </w:rPr>
      </w:pPr>
      <w:r>
        <w:rPr>
          <w:rFonts w:ascii="Courier New" w:hAnsi="Courier New" w:cs="Courier New"/>
        </w:rPr>
        <w:t xml:space="preserve">    (5) 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se </w:t>
      </w:r>
      <w:proofErr w:type="spellStart"/>
      <w:r w:rsidRPr="007C256D">
        <w:rPr>
          <w:rFonts w:ascii="Courier New" w:hAnsi="Courier New" w:cs="Courier New"/>
          <w:highlight w:val="yellow"/>
        </w:rPr>
        <w:t>subordonează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produse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sau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rezultate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ale </w:t>
      </w:r>
      <w:proofErr w:type="spellStart"/>
      <w:r w:rsidRPr="007C256D">
        <w:rPr>
          <w:rFonts w:ascii="Courier New" w:hAnsi="Courier New" w:cs="Courier New"/>
          <w:highlight w:val="yellow"/>
        </w:rPr>
        <w:t>activităţilor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cuprinse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</w:t>
      </w:r>
      <w:proofErr w:type="spellStart"/>
      <w:r w:rsidRPr="007C256D">
        <w:rPr>
          <w:rFonts w:ascii="Courier New" w:hAnsi="Courier New" w:cs="Courier New"/>
          <w:highlight w:val="yellow"/>
        </w:rPr>
        <w:t>putând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fi </w:t>
      </w:r>
      <w:proofErr w:type="spellStart"/>
      <w:r w:rsidRPr="007C256D">
        <w:rPr>
          <w:rFonts w:ascii="Courier New" w:hAnsi="Courier New" w:cs="Courier New"/>
          <w:highlight w:val="yellow"/>
        </w:rPr>
        <w:t>incluse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>.</w:t>
      </w:r>
    </w:p>
    <w:p w14:paraId="56B06B6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C256D">
        <w:rPr>
          <w:rFonts w:ascii="Courier New" w:hAnsi="Courier New" w:cs="Courier New"/>
          <w:highlight w:val="yellow"/>
        </w:rPr>
        <w:t xml:space="preserve">    (6)  </w:t>
      </w:r>
      <w:proofErr w:type="spellStart"/>
      <w:r w:rsidRPr="007C256D">
        <w:rPr>
          <w:rFonts w:ascii="Courier New" w:hAnsi="Courier New" w:cs="Courier New"/>
          <w:highlight w:val="yellow"/>
        </w:rPr>
        <w:t>După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finalizarea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învăţământului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obligatoriu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,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fi </w:t>
      </w:r>
      <w:proofErr w:type="spellStart"/>
      <w:r w:rsidRPr="007C256D">
        <w:rPr>
          <w:rFonts w:ascii="Courier New" w:hAnsi="Courier New" w:cs="Courier New"/>
          <w:highlight w:val="yellow"/>
        </w:rPr>
        <w:t>completat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cu </w:t>
      </w:r>
      <w:proofErr w:type="spellStart"/>
      <w:r w:rsidRPr="007C256D">
        <w:rPr>
          <w:rFonts w:ascii="Courier New" w:hAnsi="Courier New" w:cs="Courier New"/>
          <w:highlight w:val="yellow"/>
        </w:rPr>
        <w:t>rezultate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ale </w:t>
      </w:r>
      <w:proofErr w:type="spellStart"/>
      <w:r w:rsidRPr="007C256D">
        <w:rPr>
          <w:rFonts w:ascii="Courier New" w:hAnsi="Courier New" w:cs="Courier New"/>
          <w:highlight w:val="yellow"/>
        </w:rPr>
        <w:t>activităţilor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</w:t>
      </w:r>
      <w:proofErr w:type="spellStart"/>
      <w:r w:rsidRPr="007C256D">
        <w:rPr>
          <w:rFonts w:ascii="Courier New" w:hAnsi="Courier New" w:cs="Courier New"/>
          <w:highlight w:val="yellow"/>
        </w:rPr>
        <w:t>învăţare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pe tot </w:t>
      </w:r>
      <w:proofErr w:type="spellStart"/>
      <w:r w:rsidRPr="007C256D">
        <w:rPr>
          <w:rFonts w:ascii="Courier New" w:hAnsi="Courier New" w:cs="Courier New"/>
          <w:highlight w:val="yellow"/>
        </w:rPr>
        <w:t>parcursul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vieţii</w:t>
      </w:r>
      <w:proofErr w:type="spellEnd"/>
      <w:r w:rsidRPr="007C256D">
        <w:rPr>
          <w:rFonts w:ascii="Courier New" w:hAnsi="Courier New" w:cs="Courier New"/>
          <w:highlight w:val="yellow"/>
        </w:rPr>
        <w:t>.</w:t>
      </w:r>
    </w:p>
    <w:p w14:paraId="4915ADD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FBB770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4</w:t>
      </w:r>
    </w:p>
    <w:p w14:paraId="35D365B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un instrument care are ca scop </w:t>
      </w:r>
      <w:proofErr w:type="spellStart"/>
      <w:r>
        <w:rPr>
          <w:rFonts w:ascii="Courier New" w:hAnsi="Courier New" w:cs="Courier New"/>
        </w:rPr>
        <w:t>documentarea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progresului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, personal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social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identificarea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decalajelor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fundamentarea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intervenţiilor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sprijin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implicarea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propria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autoreflecţie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autoevaluare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documentarea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achiziţiilor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continuarea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într</w:t>
      </w:r>
      <w:proofErr w:type="spellEnd"/>
      <w:r>
        <w:rPr>
          <w:rFonts w:ascii="Courier New" w:hAnsi="Courier New" w:cs="Courier New"/>
        </w:rPr>
        <w:t xml:space="preserve">-un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superior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tranziţia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piaţa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muncii</w:t>
      </w:r>
      <w:proofErr w:type="spellEnd"/>
      <w:r>
        <w:rPr>
          <w:rFonts w:ascii="Courier New" w:hAnsi="Courier New" w:cs="Courier New"/>
        </w:rPr>
        <w:t>.</w:t>
      </w:r>
    </w:p>
    <w:p w14:paraId="09F32E6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sistemul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nu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utilizat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scopul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ierarhizării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comparării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discriminatoriu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nu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utilizat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drept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criteriu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constituirea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formaţiunilor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studiu</w:t>
      </w:r>
      <w:proofErr w:type="spellEnd"/>
      <w:r>
        <w:rPr>
          <w:rFonts w:ascii="Courier New" w:hAnsi="Courier New" w:cs="Courier New"/>
        </w:rPr>
        <w:t>.</w:t>
      </w:r>
    </w:p>
    <w:p w14:paraId="5148BD8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(3) 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nu </w:t>
      </w:r>
      <w:proofErr w:type="spellStart"/>
      <w:r>
        <w:rPr>
          <w:rFonts w:ascii="Courier New" w:hAnsi="Courier New" w:cs="Courier New"/>
        </w:rPr>
        <w:t>trebuie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confundat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utilizat</w:t>
      </w:r>
      <w:proofErr w:type="spellEnd"/>
      <w:r>
        <w:rPr>
          <w:rFonts w:ascii="Courier New" w:hAnsi="Courier New" w:cs="Courier New"/>
        </w:rPr>
        <w:t xml:space="preserve"> ca </w:t>
      </w:r>
      <w:proofErr w:type="spellStart"/>
      <w:r>
        <w:rPr>
          <w:rFonts w:ascii="Courier New" w:hAnsi="Courier New" w:cs="Courier New"/>
        </w:rPr>
        <w:t>metodă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învăţare-evaluare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diferite</w:t>
      </w:r>
      <w:proofErr w:type="spellEnd"/>
      <w:r>
        <w:rPr>
          <w:rFonts w:ascii="Courier New" w:hAnsi="Courier New" w:cs="Courier New"/>
        </w:rPr>
        <w:t xml:space="preserve"> discipline de </w:t>
      </w:r>
      <w:proofErr w:type="spellStart"/>
      <w:r>
        <w:rPr>
          <w:rFonts w:ascii="Courier New" w:hAnsi="Courier New" w:cs="Courier New"/>
        </w:rPr>
        <w:t>studiu</w:t>
      </w:r>
      <w:proofErr w:type="spellEnd"/>
      <w:r>
        <w:rPr>
          <w:rFonts w:ascii="Courier New" w:hAnsi="Courier New" w:cs="Courier New"/>
        </w:rPr>
        <w:t>.</w:t>
      </w:r>
    </w:p>
    <w:p w14:paraId="6E9AB04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F69EA1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5</w:t>
      </w:r>
    </w:p>
    <w:p w14:paraId="5D463AB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</w:t>
      </w:r>
      <w:r w:rsidRPr="007C256D">
        <w:rPr>
          <w:rFonts w:ascii="Courier New" w:hAnsi="Courier New" w:cs="Courier New"/>
          <w:highlight w:val="yellow"/>
        </w:rPr>
        <w:t xml:space="preserve">) 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</w:t>
      </w:r>
      <w:proofErr w:type="spellStart"/>
      <w:r w:rsidRPr="007C256D">
        <w:rPr>
          <w:rFonts w:ascii="Courier New" w:hAnsi="Courier New" w:cs="Courier New"/>
          <w:highlight w:val="yellow"/>
        </w:rPr>
        <w:t>şi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au </w:t>
      </w:r>
      <w:proofErr w:type="spellStart"/>
      <w:r w:rsidRPr="007C256D">
        <w:rPr>
          <w:rFonts w:ascii="Courier New" w:hAnsi="Courier New" w:cs="Courier New"/>
          <w:highlight w:val="yellow"/>
        </w:rPr>
        <w:t>roluri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diferite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principalii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beneficiari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educaţionali</w:t>
      </w:r>
      <w:proofErr w:type="spellEnd"/>
      <w:r>
        <w:rPr>
          <w:rFonts w:ascii="Courier New" w:hAnsi="Courier New" w:cs="Courier New"/>
        </w:rPr>
        <w:t>.</w:t>
      </w:r>
    </w:p>
    <w:p w14:paraId="6A47477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Rolurile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individual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sunt:</w:t>
      </w:r>
    </w:p>
    <w:p w14:paraId="4B8D508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construcţia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imaginii</w:t>
      </w:r>
      <w:proofErr w:type="spellEnd"/>
      <w:r>
        <w:rPr>
          <w:rFonts w:ascii="Courier New" w:hAnsi="Courier New" w:cs="Courier New"/>
        </w:rPr>
        <w:t xml:space="preserve"> de sine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respectului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faţă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ceilalţi</w:t>
      </w:r>
      <w:proofErr w:type="spellEnd"/>
      <w:r>
        <w:rPr>
          <w:rFonts w:ascii="Courier New" w:hAnsi="Courier New" w:cs="Courier New"/>
        </w:rPr>
        <w:t>;</w:t>
      </w:r>
    </w:p>
    <w:p w14:paraId="07585DD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sprijin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identificarea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ceea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ştie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ceea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face;</w:t>
      </w:r>
    </w:p>
    <w:p w14:paraId="6415879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ajutor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stabilirea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obiective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pe care </w:t>
      </w:r>
      <w:proofErr w:type="spellStart"/>
      <w:r>
        <w:rPr>
          <w:rFonts w:ascii="Courier New" w:hAnsi="Courier New" w:cs="Courier New"/>
        </w:rPr>
        <w:t>să</w:t>
      </w:r>
      <w:proofErr w:type="spellEnd"/>
      <w:r>
        <w:rPr>
          <w:rFonts w:ascii="Courier New" w:hAnsi="Courier New" w:cs="Courier New"/>
        </w:rPr>
        <w:t xml:space="preserve"> le </w:t>
      </w:r>
      <w:proofErr w:type="spellStart"/>
      <w:r>
        <w:rPr>
          <w:rFonts w:ascii="Courier New" w:hAnsi="Courier New" w:cs="Courier New"/>
        </w:rPr>
        <w:t>revizuiască</w:t>
      </w:r>
      <w:proofErr w:type="spellEnd"/>
      <w:r>
        <w:rPr>
          <w:rFonts w:ascii="Courier New" w:hAnsi="Courier New" w:cs="Courier New"/>
        </w:rPr>
        <w:t xml:space="preserve"> periodic;</w:t>
      </w:r>
    </w:p>
    <w:p w14:paraId="28FF1D9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încurajarea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reflecţiei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procesul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conştientizarea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ceea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ştie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face </w:t>
      </w:r>
      <w:proofErr w:type="spellStart"/>
      <w:r>
        <w:rPr>
          <w:rFonts w:ascii="Courier New" w:hAnsi="Courier New" w:cs="Courier New"/>
        </w:rPr>
        <w:t>autonom</w:t>
      </w:r>
      <w:proofErr w:type="spellEnd"/>
      <w:r>
        <w:rPr>
          <w:rFonts w:ascii="Courier New" w:hAnsi="Courier New" w:cs="Courier New"/>
        </w:rPr>
        <w:t>.</w:t>
      </w:r>
    </w:p>
    <w:p w14:paraId="5E2022F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1EA658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(3)  </w:t>
      </w:r>
      <w:proofErr w:type="spellStart"/>
      <w:r w:rsidRPr="007C256D">
        <w:rPr>
          <w:rFonts w:ascii="Courier New" w:hAnsi="Courier New" w:cs="Courier New"/>
          <w:highlight w:val="yellow"/>
        </w:rPr>
        <w:t>Rolurile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educator/</w:t>
      </w:r>
      <w:proofErr w:type="spellStart"/>
      <w:r w:rsidRPr="007C256D">
        <w:rPr>
          <w:rFonts w:ascii="Courier New" w:hAnsi="Courier New" w:cs="Courier New"/>
          <w:highlight w:val="yellow"/>
        </w:rPr>
        <w:t>profesorul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timpurie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învăţător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profesorul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învăţământ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primar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profesorul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diriginte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colectivul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de cadre </w:t>
      </w:r>
      <w:proofErr w:type="spellStart"/>
      <w:r w:rsidRPr="007C256D">
        <w:rPr>
          <w:rFonts w:ascii="Courier New" w:hAnsi="Courier New" w:cs="Courier New"/>
          <w:highlight w:val="yellow"/>
        </w:rPr>
        <w:t>didactice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care </w:t>
      </w:r>
      <w:proofErr w:type="spellStart"/>
      <w:r w:rsidRPr="007C256D">
        <w:rPr>
          <w:rFonts w:ascii="Courier New" w:hAnsi="Courier New" w:cs="Courier New"/>
          <w:highlight w:val="yellow"/>
        </w:rPr>
        <w:t>predau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la </w:t>
      </w:r>
      <w:proofErr w:type="spellStart"/>
      <w:r w:rsidRPr="007C256D">
        <w:rPr>
          <w:rFonts w:ascii="Courier New" w:hAnsi="Courier New" w:cs="Courier New"/>
          <w:highlight w:val="yellow"/>
        </w:rPr>
        <w:t>clasă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sunt:</w:t>
      </w:r>
    </w:p>
    <w:p w14:paraId="6844BE6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sprijinirea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construcţia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imaginii</w:t>
      </w:r>
      <w:proofErr w:type="spellEnd"/>
      <w:r>
        <w:rPr>
          <w:rFonts w:ascii="Courier New" w:hAnsi="Courier New" w:cs="Courier New"/>
        </w:rPr>
        <w:t xml:space="preserve"> de sine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respectului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faţă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ceilalţi</w:t>
      </w:r>
      <w:proofErr w:type="spellEnd"/>
      <w:r>
        <w:rPr>
          <w:rFonts w:ascii="Courier New" w:hAnsi="Courier New" w:cs="Courier New"/>
        </w:rPr>
        <w:t>;</w:t>
      </w:r>
    </w:p>
    <w:p w14:paraId="304A877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identificarea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nevoilor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sprijin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proiectarea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demersuri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specifice</w:t>
      </w:r>
      <w:proofErr w:type="spellEnd"/>
      <w:r>
        <w:rPr>
          <w:rFonts w:ascii="Courier New" w:hAnsi="Courier New" w:cs="Courier New"/>
        </w:rPr>
        <w:t>;</w:t>
      </w:r>
    </w:p>
    <w:p w14:paraId="363C6DC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dezvoltarea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capacităţii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autoevaluare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>;</w:t>
      </w:r>
    </w:p>
    <w:p w14:paraId="474B201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orientarea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tehnici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specifice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diferitelor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domenii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cunoaştere</w:t>
      </w:r>
      <w:proofErr w:type="spellEnd"/>
      <w:r>
        <w:rPr>
          <w:rFonts w:ascii="Courier New" w:hAnsi="Courier New" w:cs="Courier New"/>
        </w:rPr>
        <w:t>/discipline.</w:t>
      </w:r>
    </w:p>
    <w:p w14:paraId="281AD4D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863343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(4</w:t>
      </w:r>
      <w:r w:rsidRPr="007C256D">
        <w:rPr>
          <w:rFonts w:ascii="Courier New" w:hAnsi="Courier New" w:cs="Courier New"/>
          <w:highlight w:val="yellow"/>
        </w:rPr>
        <w:t xml:space="preserve">)  </w:t>
      </w:r>
      <w:proofErr w:type="spellStart"/>
      <w:r w:rsidRPr="007C256D">
        <w:rPr>
          <w:rFonts w:ascii="Courier New" w:hAnsi="Courier New" w:cs="Courier New"/>
          <w:highlight w:val="yellow"/>
        </w:rPr>
        <w:t>Rolurile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individual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părinte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reprezentantul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legal sunt:</w:t>
      </w:r>
    </w:p>
    <w:p w14:paraId="00D5DC4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crearea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culturi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colaborării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personalul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o </w:t>
      </w:r>
      <w:proofErr w:type="spellStart"/>
      <w:r>
        <w:rPr>
          <w:rFonts w:ascii="Courier New" w:hAnsi="Courier New" w:cs="Courier New"/>
        </w:rPr>
        <w:t>mai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eficientă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conectare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mediului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cu cel familial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oferirea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sprijin</w:t>
      </w:r>
      <w:proofErr w:type="spellEnd"/>
      <w:r>
        <w:rPr>
          <w:rFonts w:ascii="Courier New" w:hAnsi="Courier New" w:cs="Courier New"/>
        </w:rPr>
        <w:t xml:space="preserve"> constant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congruent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>;</w:t>
      </w:r>
    </w:p>
    <w:p w14:paraId="276F295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conştientizarea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punctelor</w:t>
      </w:r>
      <w:proofErr w:type="spellEnd"/>
      <w:r>
        <w:rPr>
          <w:rFonts w:ascii="Courier New" w:hAnsi="Courier New" w:cs="Courier New"/>
        </w:rPr>
        <w:t xml:space="preserve"> tari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punctelor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slabe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parcursului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>;</w:t>
      </w:r>
    </w:p>
    <w:p w14:paraId="6E90C66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sprijinirea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construirea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motivaţii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.</w:t>
      </w:r>
    </w:p>
    <w:p w14:paraId="4317D7F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4C5C52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(5)  </w:t>
      </w:r>
      <w:proofErr w:type="spellStart"/>
      <w:r w:rsidRPr="007C256D">
        <w:rPr>
          <w:rFonts w:ascii="Courier New" w:hAnsi="Courier New" w:cs="Courier New"/>
          <w:highlight w:val="yellow"/>
        </w:rPr>
        <w:t>Rolurile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preşcolar</w:t>
      </w:r>
      <w:proofErr w:type="spellEnd"/>
      <w:r w:rsidRPr="007C256D">
        <w:rPr>
          <w:rFonts w:ascii="Courier New" w:hAnsi="Courier New" w:cs="Courier New"/>
          <w:highlight w:val="yellow"/>
        </w:rPr>
        <w:t>/</w:t>
      </w:r>
      <w:proofErr w:type="spellStart"/>
      <w:r w:rsidRPr="007C256D">
        <w:rPr>
          <w:rFonts w:ascii="Courier New" w:hAnsi="Courier New" w:cs="Courier New"/>
          <w:highlight w:val="yellow"/>
        </w:rPr>
        <w:t>elev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sunt:</w:t>
      </w:r>
    </w:p>
    <w:p w14:paraId="322829A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construcţia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imaginii</w:t>
      </w:r>
      <w:proofErr w:type="spellEnd"/>
      <w:r>
        <w:rPr>
          <w:rFonts w:ascii="Courier New" w:hAnsi="Courier New" w:cs="Courier New"/>
        </w:rPr>
        <w:t xml:space="preserve"> de sine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respectului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faţă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ceilalţi</w:t>
      </w:r>
      <w:proofErr w:type="spellEnd"/>
      <w:r>
        <w:rPr>
          <w:rFonts w:ascii="Courier New" w:hAnsi="Courier New" w:cs="Courier New"/>
        </w:rPr>
        <w:t>;</w:t>
      </w:r>
    </w:p>
    <w:p w14:paraId="49D2BB0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susţinerea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motivaţiei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diferite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etape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procesului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;</w:t>
      </w:r>
    </w:p>
    <w:p w14:paraId="345D700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asumarea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responsabilităţii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propria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;</w:t>
      </w:r>
    </w:p>
    <w:p w14:paraId="7F9EB13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evidenţierea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domeniilor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ariilor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cunoaştere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îi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trezesc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interesul</w:t>
      </w:r>
      <w:proofErr w:type="spellEnd"/>
      <w:r>
        <w:rPr>
          <w:rFonts w:ascii="Courier New" w:hAnsi="Courier New" w:cs="Courier New"/>
        </w:rPr>
        <w:t>;</w:t>
      </w:r>
    </w:p>
    <w:p w14:paraId="0602CAC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e) </w:t>
      </w:r>
      <w:proofErr w:type="spellStart"/>
      <w:r>
        <w:rPr>
          <w:rFonts w:ascii="Courier New" w:hAnsi="Courier New" w:cs="Courier New"/>
        </w:rPr>
        <w:t>sprijinirea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construirii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atitudini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pozitive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faţă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activitatea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, care </w:t>
      </w:r>
      <w:proofErr w:type="spellStart"/>
      <w:r>
        <w:rPr>
          <w:rFonts w:ascii="Courier New" w:hAnsi="Courier New" w:cs="Courier New"/>
        </w:rPr>
        <w:t>să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favorizeze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progresul</w:t>
      </w:r>
      <w:proofErr w:type="spellEnd"/>
      <w:r>
        <w:rPr>
          <w:rFonts w:ascii="Courier New" w:hAnsi="Courier New" w:cs="Courier New"/>
        </w:rPr>
        <w:t>.</w:t>
      </w:r>
    </w:p>
    <w:p w14:paraId="3429142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6F7AF7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(6)  </w:t>
      </w:r>
      <w:proofErr w:type="spellStart"/>
      <w:r>
        <w:rPr>
          <w:rFonts w:ascii="Courier New" w:hAnsi="Courier New" w:cs="Courier New"/>
        </w:rPr>
        <w:t>Rolurile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educator/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învăţător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colectivul</w:t>
      </w:r>
      <w:proofErr w:type="spellEnd"/>
      <w:r>
        <w:rPr>
          <w:rFonts w:ascii="Courier New" w:hAnsi="Courier New" w:cs="Courier New"/>
        </w:rPr>
        <w:t xml:space="preserve"> de cadre </w:t>
      </w:r>
      <w:proofErr w:type="spellStart"/>
      <w:r>
        <w:rPr>
          <w:rFonts w:ascii="Courier New" w:hAnsi="Courier New" w:cs="Courier New"/>
        </w:rPr>
        <w:t>didactice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predau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clasă</w:t>
      </w:r>
      <w:proofErr w:type="spellEnd"/>
      <w:r>
        <w:rPr>
          <w:rFonts w:ascii="Courier New" w:hAnsi="Courier New" w:cs="Courier New"/>
        </w:rPr>
        <w:t xml:space="preserve"> sunt:</w:t>
      </w:r>
    </w:p>
    <w:p w14:paraId="0712DC5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asigurarea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vizibilităţii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progresului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formarea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dezvoltarea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vizibilităţii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evoluţiei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general, a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>;</w:t>
      </w:r>
    </w:p>
    <w:p w14:paraId="799AEDD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sprijinirea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construcţia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imaginii</w:t>
      </w:r>
      <w:proofErr w:type="spellEnd"/>
      <w:r>
        <w:rPr>
          <w:rFonts w:ascii="Courier New" w:hAnsi="Courier New" w:cs="Courier New"/>
        </w:rPr>
        <w:t xml:space="preserve"> de sine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respectului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faţă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ceilalţi</w:t>
      </w:r>
      <w:proofErr w:type="spellEnd"/>
      <w:r>
        <w:rPr>
          <w:rFonts w:ascii="Courier New" w:hAnsi="Courier New" w:cs="Courier New"/>
        </w:rPr>
        <w:t>;</w:t>
      </w:r>
    </w:p>
    <w:p w14:paraId="47A2FF7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evidenţierea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aptitudinilor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reuşitelor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pasiunilor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>;</w:t>
      </w:r>
    </w:p>
    <w:p w14:paraId="533022A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formularea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recomandărilor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viitoare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  <w:r>
        <w:rPr>
          <w:rFonts w:ascii="Courier New" w:hAnsi="Courier New" w:cs="Courier New"/>
        </w:rPr>
        <w:t>.</w:t>
      </w:r>
    </w:p>
    <w:p w14:paraId="78AEE62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8C0D69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(7)  </w:t>
      </w:r>
      <w:proofErr w:type="spellStart"/>
      <w:r w:rsidRPr="007C256D">
        <w:rPr>
          <w:rFonts w:ascii="Courier New" w:hAnsi="Courier New" w:cs="Courier New"/>
          <w:highlight w:val="yellow"/>
        </w:rPr>
        <w:t>Rolurile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portofoliului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educaţional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pentru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</w:t>
      </w:r>
      <w:proofErr w:type="spellStart"/>
      <w:r w:rsidRPr="007C256D">
        <w:rPr>
          <w:rFonts w:ascii="Courier New" w:hAnsi="Courier New" w:cs="Courier New"/>
          <w:highlight w:val="yellow"/>
        </w:rPr>
        <w:t>părinte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/ </w:t>
      </w:r>
      <w:proofErr w:type="spellStart"/>
      <w:r w:rsidRPr="007C256D">
        <w:rPr>
          <w:rFonts w:ascii="Courier New" w:hAnsi="Courier New" w:cs="Courier New"/>
          <w:highlight w:val="yellow"/>
        </w:rPr>
        <w:t>reprezentantul</w:t>
      </w:r>
      <w:proofErr w:type="spellEnd"/>
      <w:r w:rsidRPr="007C256D">
        <w:rPr>
          <w:rFonts w:ascii="Courier New" w:hAnsi="Courier New" w:cs="Courier New"/>
          <w:highlight w:val="yellow"/>
        </w:rPr>
        <w:t xml:space="preserve"> legal sunt:</w:t>
      </w:r>
    </w:p>
    <w:p w14:paraId="48F61A8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a) </w:t>
      </w:r>
      <w:proofErr w:type="spellStart"/>
      <w:r>
        <w:rPr>
          <w:rFonts w:ascii="Courier New" w:hAnsi="Courier New" w:cs="Courier New"/>
        </w:rPr>
        <w:t>conştientizarea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progresului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, a </w:t>
      </w:r>
      <w:proofErr w:type="spellStart"/>
      <w:r>
        <w:rPr>
          <w:rFonts w:ascii="Courier New" w:hAnsi="Courier New" w:cs="Courier New"/>
        </w:rPr>
        <w:t>preferinţelor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intereselor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pasiunilor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>;</w:t>
      </w:r>
    </w:p>
    <w:p w14:paraId="2464908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sprijinirea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susţinerea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motivaţii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.</w:t>
      </w:r>
    </w:p>
    <w:p w14:paraId="410A2D1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E70AA3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33ED82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II</w:t>
      </w:r>
    </w:p>
    <w:p w14:paraId="1CF7E1C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Formatul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</w:p>
    <w:p w14:paraId="6C9E832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6</w:t>
      </w:r>
    </w:p>
    <w:p w14:paraId="181ABF3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individual se </w:t>
      </w:r>
      <w:proofErr w:type="spellStart"/>
      <w:r>
        <w:rPr>
          <w:rFonts w:ascii="Courier New" w:hAnsi="Courier New" w:cs="Courier New"/>
        </w:rPr>
        <w:t>realizează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digital.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nivelul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studiu</w:t>
      </w:r>
      <w:proofErr w:type="spellEnd"/>
      <w:r>
        <w:rPr>
          <w:rFonts w:ascii="Courier New" w:hAnsi="Courier New" w:cs="Courier New"/>
        </w:rPr>
        <w:t xml:space="preserve">, un </w:t>
      </w:r>
      <w:proofErr w:type="spellStart"/>
      <w:r>
        <w:rPr>
          <w:rFonts w:ascii="Courier New" w:hAnsi="Courier New" w:cs="Courier New"/>
        </w:rPr>
        <w:t>număr</w:t>
      </w:r>
      <w:proofErr w:type="spellEnd"/>
      <w:r>
        <w:rPr>
          <w:rFonts w:ascii="Courier New" w:hAnsi="Courier New" w:cs="Courier New"/>
        </w:rPr>
        <w:t xml:space="preserve"> de 2-6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învăţării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cuprinse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individual pot fi </w:t>
      </w:r>
      <w:proofErr w:type="spellStart"/>
      <w:r>
        <w:rPr>
          <w:rFonts w:ascii="Courier New" w:hAnsi="Courier New" w:cs="Courier New"/>
        </w:rPr>
        <w:t>incluse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>.</w:t>
      </w:r>
    </w:p>
    <w:p w14:paraId="5527976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digital.</w:t>
      </w:r>
    </w:p>
    <w:p w14:paraId="6AE7F0C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(3)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 </w:t>
      </w:r>
      <w:proofErr w:type="spellStart"/>
      <w:r>
        <w:rPr>
          <w:rFonts w:ascii="Courier New" w:hAnsi="Courier New" w:cs="Courier New"/>
        </w:rPr>
        <w:t>poate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înregistrat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platforma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şcolii</w:t>
      </w:r>
      <w:proofErr w:type="spellEnd"/>
      <w:r>
        <w:rPr>
          <w:rFonts w:ascii="Courier New" w:hAnsi="Courier New" w:cs="Courier New"/>
        </w:rPr>
        <w:t xml:space="preserve">/pe </w:t>
      </w:r>
      <w:proofErr w:type="spellStart"/>
      <w:r>
        <w:rPr>
          <w:rFonts w:ascii="Courier New" w:hAnsi="Courier New" w:cs="Courier New"/>
        </w:rPr>
        <w:t>platforme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stocare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bazate</w:t>
      </w:r>
      <w:proofErr w:type="spellEnd"/>
      <w:r>
        <w:rPr>
          <w:rFonts w:ascii="Courier New" w:hAnsi="Courier New" w:cs="Courier New"/>
        </w:rPr>
        <w:t xml:space="preserve"> pe cloud </w:t>
      </w:r>
      <w:proofErr w:type="spellStart"/>
      <w:r>
        <w:rPr>
          <w:rFonts w:ascii="Courier New" w:hAnsi="Courier New" w:cs="Courier New"/>
        </w:rPr>
        <w:t>până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momentul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operaţionalizării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platformei</w:t>
      </w:r>
      <w:proofErr w:type="spellEnd"/>
      <w:r>
        <w:rPr>
          <w:rFonts w:ascii="Courier New" w:hAnsi="Courier New" w:cs="Courier New"/>
        </w:rPr>
        <w:t xml:space="preserve"> digital integrate ca </w:t>
      </w:r>
      <w:proofErr w:type="spellStart"/>
      <w:r>
        <w:rPr>
          <w:rFonts w:ascii="Courier New" w:hAnsi="Courier New" w:cs="Courier New"/>
        </w:rPr>
        <w:t>parte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Sistemului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integrat</w:t>
      </w:r>
      <w:proofErr w:type="spellEnd"/>
      <w:r>
        <w:rPr>
          <w:rFonts w:ascii="Courier New" w:hAnsi="Courier New" w:cs="Courier New"/>
        </w:rPr>
        <w:t xml:space="preserve"> de management al </w:t>
      </w:r>
      <w:proofErr w:type="spellStart"/>
      <w:r>
        <w:rPr>
          <w:rFonts w:ascii="Courier New" w:hAnsi="Courier New" w:cs="Courier New"/>
        </w:rPr>
        <w:t>şcolarităţii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administrat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Ministerul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intermediul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Executive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Suport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Mentenanţă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Asistenţă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Tehnică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Digitalizare</w:t>
      </w:r>
      <w:proofErr w:type="spellEnd"/>
      <w:r>
        <w:rPr>
          <w:rFonts w:ascii="Courier New" w:hAnsi="Courier New" w:cs="Courier New"/>
        </w:rPr>
        <w:t>.</w:t>
      </w:r>
    </w:p>
    <w:p w14:paraId="5F0D027E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12593E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7</w:t>
      </w:r>
    </w:p>
    <w:p w14:paraId="69A7257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Structura-cadru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care face </w:t>
      </w:r>
      <w:proofErr w:type="spellStart"/>
      <w:r>
        <w:rPr>
          <w:rFonts w:ascii="Courier New" w:hAnsi="Courier New" w:cs="Courier New"/>
        </w:rPr>
        <w:t>parte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integrantă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cuprinde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informaţii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identificare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educaţia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nonformală</w:t>
      </w:r>
      <w:proofErr w:type="spellEnd"/>
      <w:r>
        <w:rPr>
          <w:rFonts w:ascii="Courier New" w:hAnsi="Courier New" w:cs="Courier New"/>
        </w:rPr>
        <w:t>.</w:t>
      </w:r>
    </w:p>
    <w:p w14:paraId="4C54E9F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0A0C19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III</w:t>
      </w:r>
    </w:p>
    <w:p w14:paraId="622F5FF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Accesul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</w:p>
    <w:p w14:paraId="4E80B9A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8</w:t>
      </w:r>
    </w:p>
    <w:p w14:paraId="3B5E32D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educatorul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învăţătorul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solicită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conducerii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asigurarea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biroticii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necesare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biblioraft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separatoare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etichete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folii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protecţie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într</w:t>
      </w:r>
      <w:proofErr w:type="spellEnd"/>
      <w:r>
        <w:rPr>
          <w:rFonts w:ascii="Courier New" w:hAnsi="Courier New" w:cs="Courier New"/>
        </w:rPr>
        <w:t xml:space="preserve">-un </w:t>
      </w:r>
      <w:proofErr w:type="spellStart"/>
      <w:r>
        <w:rPr>
          <w:rFonts w:ascii="Courier New" w:hAnsi="Courier New" w:cs="Courier New"/>
        </w:rPr>
        <w:t>număr</w:t>
      </w:r>
      <w:proofErr w:type="spellEnd"/>
      <w:r>
        <w:rPr>
          <w:rFonts w:ascii="Courier New" w:hAnsi="Courier New" w:cs="Courier New"/>
        </w:rPr>
        <w:t xml:space="preserve"> cel </w:t>
      </w:r>
      <w:proofErr w:type="spellStart"/>
      <w:r>
        <w:rPr>
          <w:rFonts w:ascii="Courier New" w:hAnsi="Courier New" w:cs="Courier New"/>
        </w:rPr>
        <w:t>puţin</w:t>
      </w:r>
      <w:proofErr w:type="spellEnd"/>
      <w:r>
        <w:rPr>
          <w:rFonts w:ascii="Courier New" w:hAnsi="Courier New" w:cs="Courier New"/>
        </w:rPr>
        <w:t xml:space="preserve"> egal cu </w:t>
      </w:r>
      <w:proofErr w:type="spellStart"/>
      <w:r>
        <w:rPr>
          <w:rFonts w:ascii="Courier New" w:hAnsi="Courier New" w:cs="Courier New"/>
        </w:rPr>
        <w:t>numărul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grupă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clasă</w:t>
      </w:r>
      <w:proofErr w:type="spellEnd"/>
      <w:r>
        <w:rPr>
          <w:rFonts w:ascii="Courier New" w:hAnsi="Courier New" w:cs="Courier New"/>
        </w:rPr>
        <w:t xml:space="preserve">)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</w:t>
      </w:r>
      <w:proofErr w:type="spellEnd"/>
      <w:r>
        <w:rPr>
          <w:rFonts w:ascii="Courier New" w:hAnsi="Courier New" w:cs="Courier New"/>
        </w:rPr>
        <w:t xml:space="preserve"> legal,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primele</w:t>
      </w:r>
      <w:proofErr w:type="spellEnd"/>
      <w:r>
        <w:rPr>
          <w:rFonts w:ascii="Courier New" w:hAnsi="Courier New" w:cs="Courier New"/>
        </w:rPr>
        <w:t xml:space="preserve"> 90 de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debutul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se </w:t>
      </w:r>
      <w:proofErr w:type="spellStart"/>
      <w:r>
        <w:rPr>
          <w:rFonts w:ascii="Courier New" w:hAnsi="Courier New" w:cs="Courier New"/>
        </w:rPr>
        <w:t>păstrează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învăţătorul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pune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dispoziţia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părintelui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reprezentantului</w:t>
      </w:r>
      <w:proofErr w:type="spellEnd"/>
      <w:r>
        <w:rPr>
          <w:rFonts w:ascii="Courier New" w:hAnsi="Courier New" w:cs="Courier New"/>
        </w:rPr>
        <w:t xml:space="preserve"> legal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consultare</w:t>
      </w:r>
      <w:proofErr w:type="spellEnd"/>
      <w:r>
        <w:rPr>
          <w:rFonts w:ascii="Courier New" w:hAnsi="Courier New" w:cs="Courier New"/>
        </w:rPr>
        <w:t xml:space="preserve">, la </w:t>
      </w:r>
      <w:proofErr w:type="spellStart"/>
      <w:r>
        <w:rPr>
          <w:rFonts w:ascii="Courier New" w:hAnsi="Courier New" w:cs="Courier New"/>
        </w:rPr>
        <w:t>cererea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acestora</w:t>
      </w:r>
      <w:proofErr w:type="spellEnd"/>
      <w:r>
        <w:rPr>
          <w:rFonts w:ascii="Courier New" w:hAnsi="Courier New" w:cs="Courier New"/>
        </w:rPr>
        <w:t>.</w:t>
      </w:r>
    </w:p>
    <w:p w14:paraId="27D1951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digital, </w:t>
      </w:r>
      <w:proofErr w:type="spellStart"/>
      <w:r>
        <w:rPr>
          <w:rFonts w:ascii="Courier New" w:hAnsi="Courier New" w:cs="Courier New"/>
        </w:rPr>
        <w:t>înregistrat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platforma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şcolii</w:t>
      </w:r>
      <w:proofErr w:type="spellEnd"/>
      <w:r>
        <w:rPr>
          <w:rFonts w:ascii="Courier New" w:hAnsi="Courier New" w:cs="Courier New"/>
        </w:rPr>
        <w:t xml:space="preserve">/pe </w:t>
      </w:r>
      <w:proofErr w:type="spellStart"/>
      <w:r>
        <w:rPr>
          <w:rFonts w:ascii="Courier New" w:hAnsi="Courier New" w:cs="Courier New"/>
        </w:rPr>
        <w:t>platforme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stocare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bazate</w:t>
      </w:r>
      <w:proofErr w:type="spellEnd"/>
      <w:r>
        <w:rPr>
          <w:rFonts w:ascii="Courier New" w:hAnsi="Courier New" w:cs="Courier New"/>
        </w:rPr>
        <w:t xml:space="preserve"> pe cloud, </w:t>
      </w:r>
      <w:proofErr w:type="spellStart"/>
      <w:r>
        <w:rPr>
          <w:rFonts w:ascii="Courier New" w:hAnsi="Courier New" w:cs="Courier New"/>
        </w:rPr>
        <w:t>educatorul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învăţătorul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are </w:t>
      </w:r>
      <w:proofErr w:type="spellStart"/>
      <w:r>
        <w:rPr>
          <w:rFonts w:ascii="Courier New" w:hAnsi="Courier New" w:cs="Courier New"/>
        </w:rPr>
        <w:t>obligaţia</w:t>
      </w:r>
      <w:proofErr w:type="spellEnd"/>
      <w:r>
        <w:rPr>
          <w:rFonts w:ascii="Courier New" w:hAnsi="Courier New" w:cs="Courier New"/>
        </w:rPr>
        <w:t xml:space="preserve"> de a </w:t>
      </w:r>
      <w:proofErr w:type="spellStart"/>
      <w:r>
        <w:rPr>
          <w:rFonts w:ascii="Courier New" w:hAnsi="Courier New" w:cs="Courier New"/>
        </w:rPr>
        <w:t>crea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conturile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aferente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digital al </w:t>
      </w:r>
      <w:proofErr w:type="spellStart"/>
      <w:r>
        <w:rPr>
          <w:rFonts w:ascii="Courier New" w:hAnsi="Courier New" w:cs="Courier New"/>
        </w:rPr>
        <w:t>fiecărui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grupa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mijlocie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clasa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început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lastRenderedPageBreak/>
        <w:t xml:space="preserve">de </w:t>
      </w:r>
      <w:proofErr w:type="spellStart"/>
      <w:r>
        <w:rPr>
          <w:rFonts w:ascii="Courier New" w:hAnsi="Courier New" w:cs="Courier New"/>
        </w:rPr>
        <w:t>ciclu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pe care o </w:t>
      </w:r>
      <w:proofErr w:type="spellStart"/>
      <w:r>
        <w:rPr>
          <w:rFonts w:ascii="Courier New" w:hAnsi="Courier New" w:cs="Courier New"/>
        </w:rPr>
        <w:t>coordonează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maximum 90 de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începutul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Datele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acces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 sunt </w:t>
      </w:r>
      <w:proofErr w:type="spellStart"/>
      <w:r>
        <w:rPr>
          <w:rFonts w:ascii="Courier New" w:hAnsi="Courier New" w:cs="Courier New"/>
        </w:rPr>
        <w:t>comunicate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reprezentantului</w:t>
      </w:r>
      <w:proofErr w:type="spellEnd"/>
      <w:r>
        <w:rPr>
          <w:rFonts w:ascii="Courier New" w:hAnsi="Courier New" w:cs="Courier New"/>
        </w:rPr>
        <w:t xml:space="preserve"> legal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termen de 15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crearea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contului</w:t>
      </w:r>
      <w:proofErr w:type="spellEnd"/>
      <w:r>
        <w:rPr>
          <w:rFonts w:ascii="Courier New" w:hAnsi="Courier New" w:cs="Courier New"/>
        </w:rPr>
        <w:t>.</w:t>
      </w:r>
    </w:p>
    <w:p w14:paraId="2E522AB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(3)  </w:t>
      </w:r>
      <w:proofErr w:type="spellStart"/>
      <w:r>
        <w:rPr>
          <w:rFonts w:ascii="Courier New" w:hAnsi="Courier New" w:cs="Courier New"/>
        </w:rPr>
        <w:t>Accesul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permis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reprezentantului</w:t>
      </w:r>
      <w:proofErr w:type="spellEnd"/>
      <w:r>
        <w:rPr>
          <w:rFonts w:ascii="Courier New" w:hAnsi="Courier New" w:cs="Courier New"/>
        </w:rPr>
        <w:t xml:space="preserve"> legal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educatorului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învăţătorului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colectivului</w:t>
      </w:r>
      <w:proofErr w:type="spellEnd"/>
      <w:r>
        <w:rPr>
          <w:rFonts w:ascii="Courier New" w:hAnsi="Courier New" w:cs="Courier New"/>
        </w:rPr>
        <w:t xml:space="preserve"> de cadre </w:t>
      </w:r>
      <w:proofErr w:type="spellStart"/>
      <w:r>
        <w:rPr>
          <w:rFonts w:ascii="Courier New" w:hAnsi="Courier New" w:cs="Courier New"/>
        </w:rPr>
        <w:t>didactice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predau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acea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directorului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persoanei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rol</w:t>
      </w:r>
      <w:proofErr w:type="spellEnd"/>
      <w:r>
        <w:rPr>
          <w:rFonts w:ascii="Courier New" w:hAnsi="Courier New" w:cs="Courier New"/>
        </w:rPr>
        <w:t xml:space="preserve"> de administrator al </w:t>
      </w:r>
      <w:proofErr w:type="spellStart"/>
      <w:r>
        <w:rPr>
          <w:rFonts w:ascii="Courier New" w:hAnsi="Courier New" w:cs="Courier New"/>
        </w:rPr>
        <w:t>platformei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categorie</w:t>
      </w:r>
      <w:proofErr w:type="spellEnd"/>
      <w:r>
        <w:rPr>
          <w:rFonts w:ascii="Courier New" w:hAnsi="Courier New" w:cs="Courier New"/>
        </w:rPr>
        <w:t xml:space="preserve"> de personal </w:t>
      </w:r>
      <w:proofErr w:type="spellStart"/>
      <w:r>
        <w:rPr>
          <w:rFonts w:ascii="Courier New" w:hAnsi="Courier New" w:cs="Courier New"/>
        </w:rPr>
        <w:t>va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avea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acces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întregul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anumite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secţiuni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acestuia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scopul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respectării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normelor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legale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protecţia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personal.</w:t>
      </w:r>
    </w:p>
    <w:p w14:paraId="213C81C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94B489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IV</w:t>
      </w:r>
    </w:p>
    <w:p w14:paraId="482DBE5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Încărcarea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Depunerea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documentelor</w:t>
      </w:r>
      <w:proofErr w:type="spellEnd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în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</w:p>
    <w:p w14:paraId="1DED2EB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9</w:t>
      </w:r>
    </w:p>
    <w:p w14:paraId="2F25BAA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vederea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/an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produsele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rezultatele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la art. 6 </w:t>
      </w:r>
      <w:proofErr w:type="spellStart"/>
      <w:r>
        <w:rPr>
          <w:rFonts w:ascii="Courier New" w:hAnsi="Courier New" w:cs="Courier New"/>
        </w:rPr>
        <w:t>alin</w:t>
      </w:r>
      <w:proofErr w:type="spellEnd"/>
      <w:r>
        <w:rPr>
          <w:rFonts w:ascii="Courier New" w:hAnsi="Courier New" w:cs="Courier New"/>
        </w:rPr>
        <w:t xml:space="preserve">. (1), </w:t>
      </w:r>
      <w:proofErr w:type="spellStart"/>
      <w:r>
        <w:rPr>
          <w:rFonts w:ascii="Courier New" w:hAnsi="Courier New" w:cs="Courier New"/>
        </w:rPr>
        <w:t>parte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individual, pot </w:t>
      </w:r>
      <w:proofErr w:type="spellStart"/>
      <w:r>
        <w:rPr>
          <w:rFonts w:ascii="Courier New" w:hAnsi="Courier New" w:cs="Courier New"/>
        </w:rPr>
        <w:t>asigura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tabloului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dezvoltarea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evoluţia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vor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>:</w:t>
      </w:r>
    </w:p>
    <w:p w14:paraId="557798C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între</w:t>
      </w:r>
      <w:proofErr w:type="spellEnd"/>
      <w:r>
        <w:rPr>
          <w:rFonts w:ascii="Courier New" w:hAnsi="Courier New" w:cs="Courier New"/>
        </w:rPr>
        <w:t xml:space="preserve"> 2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4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derulării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tematice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activităţi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domenii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experienţiale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copil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cadrul</w:t>
      </w:r>
      <w:proofErr w:type="spellEnd"/>
      <w:r>
        <w:rPr>
          <w:rFonts w:ascii="Courier New" w:hAnsi="Courier New" w:cs="Courier New"/>
        </w:rPr>
        <w:t xml:space="preserve"> didactic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 xml:space="preserve">, care </w:t>
      </w:r>
      <w:proofErr w:type="spellStart"/>
      <w:r>
        <w:rPr>
          <w:rFonts w:ascii="Courier New" w:hAnsi="Courier New" w:cs="Courier New"/>
        </w:rPr>
        <w:t>ilustrează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nivelul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dezvoltare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;</w:t>
      </w:r>
    </w:p>
    <w:p w14:paraId="682BDB0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între</w:t>
      </w:r>
      <w:proofErr w:type="spellEnd"/>
      <w:r>
        <w:rPr>
          <w:rFonts w:ascii="Courier New" w:hAnsi="Courier New" w:cs="Courier New"/>
        </w:rPr>
        <w:t xml:space="preserve"> 2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4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parcurgerii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minimum </w:t>
      </w:r>
      <w:proofErr w:type="spellStart"/>
      <w:r>
        <w:rPr>
          <w:rFonts w:ascii="Courier New" w:hAnsi="Courier New" w:cs="Courier New"/>
        </w:rPr>
        <w:t>două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curriculare</w:t>
      </w:r>
      <w:proofErr w:type="spellEnd"/>
      <w:r>
        <w:rPr>
          <w:rFonts w:ascii="Courier New" w:hAnsi="Courier New" w:cs="Courier New"/>
        </w:rPr>
        <w:t>;</w:t>
      </w:r>
    </w:p>
    <w:p w14:paraId="757EC79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între</w:t>
      </w:r>
      <w:proofErr w:type="spellEnd"/>
      <w:r>
        <w:rPr>
          <w:rFonts w:ascii="Courier New" w:hAnsi="Courier New" w:cs="Courier New"/>
        </w:rPr>
        <w:t xml:space="preserve"> 4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6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parcurgerii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profesorii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minimum </w:t>
      </w:r>
      <w:proofErr w:type="spellStart"/>
      <w:r>
        <w:rPr>
          <w:rFonts w:ascii="Courier New" w:hAnsi="Courier New" w:cs="Courier New"/>
        </w:rPr>
        <w:t>două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curriculare</w:t>
      </w:r>
      <w:proofErr w:type="spellEnd"/>
      <w:r>
        <w:rPr>
          <w:rFonts w:ascii="Courier New" w:hAnsi="Courier New" w:cs="Courier New"/>
        </w:rPr>
        <w:t>;</w:t>
      </w:r>
    </w:p>
    <w:p w14:paraId="1BBB546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între</w:t>
      </w:r>
      <w:proofErr w:type="spellEnd"/>
      <w:r>
        <w:rPr>
          <w:rFonts w:ascii="Courier New" w:hAnsi="Courier New" w:cs="Courier New"/>
        </w:rPr>
        <w:t xml:space="preserve"> 4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6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parcurgerii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profesorii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ariile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curriculare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interes</w:t>
      </w:r>
      <w:proofErr w:type="spellEnd"/>
      <w:r>
        <w:rPr>
          <w:rFonts w:ascii="Courier New" w:hAnsi="Courier New" w:cs="Courier New"/>
        </w:rPr>
        <w:t>.</w:t>
      </w:r>
    </w:p>
    <w:p w14:paraId="7CA1D2F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726A4D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vederea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realizării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completării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/an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secţiunea</w:t>
      </w:r>
      <w:proofErr w:type="spellEnd"/>
      <w:r>
        <w:rPr>
          <w:rFonts w:ascii="Courier New" w:hAnsi="Courier New" w:cs="Courier New"/>
        </w:rPr>
        <w:t xml:space="preserve"> II.2 din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cuprind</w:t>
      </w:r>
      <w:proofErr w:type="spellEnd"/>
      <w:r>
        <w:rPr>
          <w:rFonts w:ascii="Courier New" w:hAnsi="Courier New" w:cs="Courier New"/>
        </w:rPr>
        <w:t xml:space="preserve"> maximum 10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/certificate/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olimpiade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 pe discipline,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 sportive, </w:t>
      </w:r>
      <w:proofErr w:type="spellStart"/>
      <w:r>
        <w:rPr>
          <w:rFonts w:ascii="Courier New" w:hAnsi="Courier New" w:cs="Courier New"/>
        </w:rPr>
        <w:t>activităţi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extracurriculare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simpozioane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activităţi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voluntariat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organizate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contexte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extraşcolare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organizate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şcoală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alte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instituţii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organizaţii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are </w:t>
      </w:r>
      <w:proofErr w:type="spellStart"/>
      <w:r>
        <w:rPr>
          <w:rFonts w:ascii="Courier New" w:hAnsi="Courier New" w:cs="Courier New"/>
        </w:rPr>
        <w:t>obligaţia</w:t>
      </w:r>
      <w:proofErr w:type="spellEnd"/>
      <w:r>
        <w:rPr>
          <w:rFonts w:ascii="Courier New" w:hAnsi="Courier New" w:cs="Courier New"/>
        </w:rPr>
        <w:t xml:space="preserve"> de a </w:t>
      </w:r>
      <w:proofErr w:type="spellStart"/>
      <w:r>
        <w:rPr>
          <w:rFonts w:ascii="Courier New" w:hAnsi="Courier New" w:cs="Courier New"/>
        </w:rPr>
        <w:t>oferi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contexte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activitate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extraşcolară</w:t>
      </w:r>
      <w:proofErr w:type="spellEnd"/>
      <w:r>
        <w:rPr>
          <w:rFonts w:ascii="Courier New" w:hAnsi="Courier New" w:cs="Courier New"/>
        </w:rPr>
        <w:t xml:space="preserve">, care pot fi </w:t>
      </w:r>
      <w:proofErr w:type="spellStart"/>
      <w:r>
        <w:rPr>
          <w:rFonts w:ascii="Courier New" w:hAnsi="Courier New" w:cs="Courier New"/>
        </w:rPr>
        <w:t>valorificate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această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componentă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lastRenderedPageBreak/>
        <w:t>educaţional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special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elevii</w:t>
      </w:r>
      <w:proofErr w:type="spellEnd"/>
      <w:r>
        <w:rPr>
          <w:rFonts w:ascii="Courier New" w:hAnsi="Courier New" w:cs="Courier New"/>
        </w:rPr>
        <w:t xml:space="preserve"> care au </w:t>
      </w:r>
      <w:proofErr w:type="spellStart"/>
      <w:r>
        <w:rPr>
          <w:rFonts w:ascii="Courier New" w:hAnsi="Courier New" w:cs="Courier New"/>
        </w:rPr>
        <w:t>oportunităţi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care se </w:t>
      </w:r>
      <w:proofErr w:type="spellStart"/>
      <w:r>
        <w:rPr>
          <w:rFonts w:ascii="Courier New" w:hAnsi="Courier New" w:cs="Courier New"/>
        </w:rPr>
        <w:t>află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situaţie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risc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>.</w:t>
      </w:r>
    </w:p>
    <w:p w14:paraId="508DDF8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C55D0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10</w:t>
      </w:r>
    </w:p>
    <w:p w14:paraId="478F336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digital, </w:t>
      </w:r>
      <w:proofErr w:type="spellStart"/>
      <w:r>
        <w:rPr>
          <w:rFonts w:ascii="Courier New" w:hAnsi="Courier New" w:cs="Courier New"/>
        </w:rPr>
        <w:t>responsabilitatea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depunerii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încărcării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revine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următoarelor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persoane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astfel</w:t>
      </w:r>
      <w:proofErr w:type="spellEnd"/>
      <w:r>
        <w:rPr>
          <w:rFonts w:ascii="Courier New" w:hAnsi="Courier New" w:cs="Courier New"/>
        </w:rPr>
        <w:t>:</w:t>
      </w:r>
    </w:p>
    <w:p w14:paraId="5BB3F07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educatorului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învăţătorului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secţiunile</w:t>
      </w:r>
      <w:proofErr w:type="spellEnd"/>
      <w:r>
        <w:rPr>
          <w:rFonts w:ascii="Courier New" w:hAnsi="Courier New" w:cs="Courier New"/>
        </w:rPr>
        <w:t xml:space="preserve"> I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II.1 din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>;</w:t>
      </w:r>
    </w:p>
    <w:p w14:paraId="211D4E0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educatorului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învăţătorului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împreună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</w:t>
      </w:r>
      <w:proofErr w:type="spellEnd"/>
      <w:r>
        <w:rPr>
          <w:rFonts w:ascii="Courier New" w:hAnsi="Courier New" w:cs="Courier New"/>
        </w:rPr>
        <w:t xml:space="preserve"> legal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secţiunea</w:t>
      </w:r>
      <w:proofErr w:type="spellEnd"/>
      <w:r>
        <w:rPr>
          <w:rFonts w:ascii="Courier New" w:hAnsi="Courier New" w:cs="Courier New"/>
        </w:rPr>
        <w:t xml:space="preserve"> II.2 din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cele</w:t>
      </w:r>
      <w:proofErr w:type="spellEnd"/>
      <w:r>
        <w:rPr>
          <w:rFonts w:ascii="Courier New" w:hAnsi="Courier New" w:cs="Courier New"/>
        </w:rPr>
        <w:t xml:space="preserve"> de la art. 9 </w:t>
      </w:r>
      <w:proofErr w:type="spellStart"/>
      <w:r>
        <w:rPr>
          <w:rFonts w:ascii="Courier New" w:hAnsi="Courier New" w:cs="Courier New"/>
        </w:rPr>
        <w:t>alin</w:t>
      </w:r>
      <w:proofErr w:type="spellEnd"/>
      <w:r>
        <w:rPr>
          <w:rFonts w:ascii="Courier New" w:hAnsi="Courier New" w:cs="Courier New"/>
        </w:rPr>
        <w:t>. (1).</w:t>
      </w:r>
    </w:p>
    <w:p w14:paraId="7C47A7A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3F8941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255A36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11</w:t>
      </w:r>
    </w:p>
    <w:p w14:paraId="3A6A5B9E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</w:t>
      </w:r>
      <w:proofErr w:type="spellStart"/>
      <w:r>
        <w:rPr>
          <w:rFonts w:ascii="Courier New" w:hAnsi="Courier New" w:cs="Courier New"/>
        </w:rPr>
        <w:t>Depunerea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Încărcarea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anexa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  <w:r>
        <w:rPr>
          <w:rFonts w:ascii="Courier New" w:hAnsi="Courier New" w:cs="Courier New"/>
        </w:rPr>
        <w:t xml:space="preserve"> se </w:t>
      </w:r>
      <w:proofErr w:type="spellStart"/>
      <w:r>
        <w:rPr>
          <w:rFonts w:ascii="Courier New" w:hAnsi="Courier New" w:cs="Courier New"/>
        </w:rPr>
        <w:t>realizează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astfel</w:t>
      </w:r>
      <w:proofErr w:type="spellEnd"/>
      <w:r>
        <w:rPr>
          <w:rFonts w:ascii="Courier New" w:hAnsi="Courier New" w:cs="Courier New"/>
        </w:rPr>
        <w:t>:</w:t>
      </w:r>
    </w:p>
    <w:p w14:paraId="1D4994E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aşa</w:t>
      </w:r>
      <w:proofErr w:type="spellEnd"/>
      <w:r>
        <w:rPr>
          <w:rFonts w:ascii="Courier New" w:hAnsi="Courier New" w:cs="Courier New"/>
        </w:rPr>
        <w:t xml:space="preserve"> cum apar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catalogul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grupei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termen de 90 de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debutul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;</w:t>
      </w:r>
    </w:p>
    <w:p w14:paraId="2AE1B62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documente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acte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copii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acestora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) -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fiecărui</w:t>
      </w:r>
      <w:proofErr w:type="spellEnd"/>
      <w:r>
        <w:rPr>
          <w:rFonts w:ascii="Courier New" w:hAnsi="Courier New" w:cs="Courier New"/>
        </w:rPr>
        <w:t xml:space="preserve"> an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ciclu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>;</w:t>
      </w:r>
    </w:p>
    <w:p w14:paraId="301619B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raportul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descriptiv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referitor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dezvoltarea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formarea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competenţelor</w:t>
      </w:r>
      <w:proofErr w:type="spellEnd"/>
      <w:r>
        <w:rPr>
          <w:rFonts w:ascii="Courier New" w:hAnsi="Courier New" w:cs="Courier New"/>
        </w:rPr>
        <w:t xml:space="preserve"> cognitive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socioemoţionale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copilului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sfârşitul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grupei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mari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rapoartele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anuale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socioemoţionale</w:t>
      </w:r>
      <w:proofErr w:type="spellEnd"/>
      <w:r>
        <w:rPr>
          <w:rFonts w:ascii="Courier New" w:hAnsi="Courier New" w:cs="Courier New"/>
        </w:rPr>
        <w:t xml:space="preserve">, cognitive, a </w:t>
      </w:r>
      <w:proofErr w:type="spellStart"/>
      <w:r>
        <w:rPr>
          <w:rFonts w:ascii="Courier New" w:hAnsi="Courier New" w:cs="Courier New"/>
        </w:rPr>
        <w:t>limbajului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comunicării</w:t>
      </w:r>
      <w:proofErr w:type="spellEnd"/>
      <w:r>
        <w:rPr>
          <w:rFonts w:ascii="Courier New" w:hAnsi="Courier New" w:cs="Courier New"/>
        </w:rPr>
        <w:t xml:space="preserve">, precum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capacităţilor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atitudinilor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pregătitoare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clasa</w:t>
      </w:r>
      <w:proofErr w:type="spellEnd"/>
      <w:r>
        <w:rPr>
          <w:rFonts w:ascii="Courier New" w:hAnsi="Courier New" w:cs="Courier New"/>
        </w:rPr>
        <w:t xml:space="preserve"> I,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>;</w:t>
      </w:r>
    </w:p>
    <w:p w14:paraId="5AE62F2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planuri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iniţial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modul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, ulterior, </w:t>
      </w:r>
      <w:proofErr w:type="spellStart"/>
      <w:r>
        <w:rPr>
          <w:rFonts w:ascii="Courier New" w:hAnsi="Courier New" w:cs="Courier New"/>
        </w:rPr>
        <w:t>când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>;</w:t>
      </w:r>
    </w:p>
    <w:p w14:paraId="4BAB5CD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e)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evaluărilor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examenelor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naţionale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termen de 30 de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comunicarea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afişarea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rezultatelor</w:t>
      </w:r>
      <w:proofErr w:type="spellEnd"/>
      <w:r>
        <w:rPr>
          <w:rFonts w:ascii="Courier New" w:hAnsi="Courier New" w:cs="Courier New"/>
        </w:rPr>
        <w:t xml:space="preserve"> finale;</w:t>
      </w:r>
    </w:p>
    <w:p w14:paraId="0816232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participare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olimpiade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festivaluri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simpozioane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activităţi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voluntariat</w:t>
      </w:r>
      <w:proofErr w:type="spellEnd"/>
      <w:r>
        <w:rPr>
          <w:rFonts w:ascii="Courier New" w:hAnsi="Courier New" w:cs="Courier New"/>
        </w:rPr>
        <w:t xml:space="preserve"> etc. - pe </w:t>
      </w:r>
      <w:proofErr w:type="spellStart"/>
      <w:r>
        <w:rPr>
          <w:rFonts w:ascii="Courier New" w:hAnsi="Courier New" w:cs="Courier New"/>
        </w:rPr>
        <w:t>parcursul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;</w:t>
      </w:r>
    </w:p>
    <w:p w14:paraId="544FC16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g) </w:t>
      </w:r>
      <w:proofErr w:type="spellStart"/>
      <w:r>
        <w:rPr>
          <w:rFonts w:ascii="Courier New" w:hAnsi="Courier New" w:cs="Courier New"/>
        </w:rPr>
        <w:t>recomandări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încadrare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într</w:t>
      </w:r>
      <w:proofErr w:type="spellEnd"/>
      <w:r>
        <w:rPr>
          <w:rFonts w:ascii="Courier New" w:hAnsi="Courier New" w:cs="Courier New"/>
        </w:rPr>
        <w:t xml:space="preserve">-o </w:t>
      </w:r>
      <w:proofErr w:type="spellStart"/>
      <w:r>
        <w:rPr>
          <w:rFonts w:ascii="Courier New" w:hAnsi="Courier New" w:cs="Courier New"/>
        </w:rPr>
        <w:t>formă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superior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piaţa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forţei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muncă</w:t>
      </w:r>
      <w:proofErr w:type="spellEnd"/>
      <w:r>
        <w:rPr>
          <w:rFonts w:ascii="Courier New" w:hAnsi="Courier New" w:cs="Courier New"/>
        </w:rPr>
        <w:t xml:space="preserve"> -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grupei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mari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 xml:space="preserve">,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pregătitoare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,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respectiv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>.</w:t>
      </w:r>
    </w:p>
    <w:p w14:paraId="12BC2AC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7C2906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Selectarea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încărcarea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prevăzute</w:t>
      </w:r>
      <w:proofErr w:type="spellEnd"/>
      <w:r>
        <w:rPr>
          <w:rFonts w:ascii="Courier New" w:hAnsi="Courier New" w:cs="Courier New"/>
        </w:rPr>
        <w:t xml:space="preserve"> la art. 9 </w:t>
      </w:r>
      <w:proofErr w:type="spellStart"/>
      <w:r>
        <w:rPr>
          <w:rFonts w:ascii="Courier New" w:hAnsi="Courier New" w:cs="Courier New"/>
        </w:rPr>
        <w:t>alin</w:t>
      </w:r>
      <w:proofErr w:type="spellEnd"/>
      <w:r>
        <w:rPr>
          <w:rFonts w:ascii="Courier New" w:hAnsi="Courier New" w:cs="Courier New"/>
        </w:rPr>
        <w:t xml:space="preserve">. (1) se </w:t>
      </w:r>
      <w:proofErr w:type="spellStart"/>
      <w:r>
        <w:rPr>
          <w:rFonts w:ascii="Courier New" w:hAnsi="Courier New" w:cs="Courier New"/>
        </w:rPr>
        <w:t>realizează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parcursul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.</w:t>
      </w:r>
    </w:p>
    <w:p w14:paraId="5E2B87E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7098EB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V</w:t>
      </w:r>
    </w:p>
    <w:p w14:paraId="54B6097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</w:t>
      </w:r>
      <w:proofErr w:type="spellStart"/>
      <w:r>
        <w:rPr>
          <w:rFonts w:ascii="Courier New" w:hAnsi="Courier New" w:cs="Courier New"/>
        </w:rPr>
        <w:t>Valorificarea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</w:p>
    <w:p w14:paraId="66959FB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12</w:t>
      </w:r>
    </w:p>
    <w:p w14:paraId="151C79D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un instrument </w:t>
      </w:r>
      <w:proofErr w:type="spellStart"/>
      <w:r>
        <w:rPr>
          <w:rFonts w:ascii="Courier New" w:hAnsi="Courier New" w:cs="Courier New"/>
        </w:rPr>
        <w:t>eficient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selectarea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opţiunilor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nivelurile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următoare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piaţa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muncii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reprezentărilor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progres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îmbunătăţirea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abilităţilor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autoreflecţie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autoevaluare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dobândirea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organizare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prezentare</w:t>
      </w:r>
      <w:proofErr w:type="spellEnd"/>
      <w:r>
        <w:rPr>
          <w:rFonts w:ascii="Courier New" w:hAnsi="Courier New" w:cs="Courier New"/>
        </w:rPr>
        <w:t>.</w:t>
      </w:r>
    </w:p>
    <w:p w14:paraId="007AB82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EF64BA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13</w:t>
      </w:r>
    </w:p>
    <w:p w14:paraId="49C085E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Portofoliile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sunt </w:t>
      </w:r>
      <w:proofErr w:type="spellStart"/>
      <w:r>
        <w:rPr>
          <w:rFonts w:ascii="Courier New" w:hAnsi="Courier New" w:cs="Courier New"/>
        </w:rPr>
        <w:t>valorificate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cadrele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didactice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integrată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rezultatelor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oferirea</w:t>
      </w:r>
      <w:proofErr w:type="spellEnd"/>
      <w:r>
        <w:rPr>
          <w:rFonts w:ascii="Courier New" w:hAnsi="Courier New" w:cs="Courier New"/>
        </w:rPr>
        <w:t xml:space="preserve"> de feedback periodic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părinţii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legali</w:t>
      </w:r>
      <w:proofErr w:type="spellEnd"/>
      <w:r>
        <w:rPr>
          <w:rFonts w:ascii="Courier New" w:hAnsi="Courier New" w:cs="Courier New"/>
        </w:rPr>
        <w:t xml:space="preserve"> ai </w:t>
      </w:r>
      <w:proofErr w:type="spellStart"/>
      <w:r>
        <w:rPr>
          <w:rFonts w:ascii="Courier New" w:hAnsi="Courier New" w:cs="Courier New"/>
        </w:rPr>
        <w:t>acestora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obţinerea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reprezentări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progresului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reflectarea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asupra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practici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predare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îmbunătăţirea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acestora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aplicarea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abordărilor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personalizate</w:t>
      </w:r>
      <w:proofErr w:type="spellEnd"/>
      <w:r>
        <w:rPr>
          <w:rFonts w:ascii="Courier New" w:hAnsi="Courier New" w:cs="Courier New"/>
        </w:rPr>
        <w:t>.</w:t>
      </w:r>
    </w:p>
    <w:p w14:paraId="79DDE4A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098DC0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VI</w:t>
      </w:r>
    </w:p>
    <w:p w14:paraId="133E46A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Monitorizarea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</w:p>
    <w:p w14:paraId="572A028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14</w:t>
      </w:r>
    </w:p>
    <w:p w14:paraId="01B10C2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La </w:t>
      </w:r>
      <w:proofErr w:type="spellStart"/>
      <w:r>
        <w:rPr>
          <w:rFonts w:ascii="Courier New" w:hAnsi="Courier New" w:cs="Courier New"/>
        </w:rPr>
        <w:t>nivelul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monitorizarea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revine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directorului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directorului</w:t>
      </w:r>
      <w:proofErr w:type="spellEnd"/>
      <w:r>
        <w:rPr>
          <w:rFonts w:ascii="Courier New" w:hAnsi="Courier New" w:cs="Courier New"/>
        </w:rPr>
        <w:t xml:space="preserve"> adjunct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responsabil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delegat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cadrul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, care </w:t>
      </w:r>
      <w:proofErr w:type="spellStart"/>
      <w:r>
        <w:rPr>
          <w:rFonts w:ascii="Courier New" w:hAnsi="Courier New" w:cs="Courier New"/>
        </w:rPr>
        <w:t>verifică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sondaj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respectarea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prevederilor</w:t>
      </w:r>
      <w:proofErr w:type="spellEnd"/>
      <w:r>
        <w:rPr>
          <w:rFonts w:ascii="Courier New" w:hAnsi="Courier New" w:cs="Courier New"/>
        </w:rPr>
        <w:t xml:space="preserve"> art. 11.</w:t>
      </w:r>
    </w:p>
    <w:p w14:paraId="002B223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Inspectoratele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monitorizează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completarea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cadrul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inspecţiilor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tematice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câte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participarea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directorului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directorului</w:t>
      </w:r>
      <w:proofErr w:type="spellEnd"/>
      <w:r>
        <w:rPr>
          <w:rFonts w:ascii="Courier New" w:hAnsi="Courier New" w:cs="Courier New"/>
        </w:rPr>
        <w:t xml:space="preserve"> adjunct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cadrelor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didactice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respectiva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.</w:t>
      </w:r>
    </w:p>
    <w:p w14:paraId="11CC2B6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0A9678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CAP. VII</w:t>
      </w:r>
    </w:p>
    <w:p w14:paraId="5DF5653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Dispoziţii</w:t>
      </w:r>
      <w:proofErr w:type="spellEnd"/>
      <w:r>
        <w:rPr>
          <w:rFonts w:ascii="Courier New" w:hAnsi="Courier New" w:cs="Courier New"/>
        </w:rPr>
        <w:t xml:space="preserve"> finale</w:t>
      </w:r>
    </w:p>
    <w:p w14:paraId="2A3880D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15</w:t>
      </w:r>
    </w:p>
    <w:p w14:paraId="54B28E3E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,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fiecărui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educatorul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învăţătorul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transmite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/ 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primele</w:t>
      </w:r>
      <w:proofErr w:type="spellEnd"/>
      <w:r>
        <w:rPr>
          <w:rFonts w:ascii="Courier New" w:hAnsi="Courier New" w:cs="Courier New"/>
        </w:rPr>
        <w:t xml:space="preserve"> 15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debutul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noului</w:t>
      </w:r>
      <w:proofErr w:type="spellEnd"/>
      <w:r>
        <w:rPr>
          <w:rFonts w:ascii="Courier New" w:hAnsi="Courier New" w:cs="Courier New"/>
        </w:rPr>
        <w:t xml:space="preserve"> an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.</w:t>
      </w:r>
    </w:p>
    <w:p w14:paraId="6107C2D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altă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va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r>
        <w:rPr>
          <w:rFonts w:ascii="Courier New" w:hAnsi="Courier New" w:cs="Courier New"/>
        </w:rPr>
        <w:t>preluat</w:t>
      </w:r>
      <w:proofErr w:type="spellEnd"/>
      <w:r>
        <w:rPr>
          <w:rFonts w:ascii="Courier New" w:hAnsi="Courier New" w:cs="Courier New"/>
        </w:rPr>
        <w:t xml:space="preserve"> sub </w:t>
      </w:r>
      <w:proofErr w:type="spellStart"/>
      <w:r>
        <w:rPr>
          <w:rFonts w:ascii="Courier New" w:hAnsi="Courier New" w:cs="Courier New"/>
        </w:rPr>
        <w:t>semnătură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</w:t>
      </w:r>
      <w:proofErr w:type="spellEnd"/>
      <w:r>
        <w:rPr>
          <w:rFonts w:ascii="Courier New" w:hAnsi="Courier New" w:cs="Courier New"/>
        </w:rPr>
        <w:t xml:space="preserve"> legal al </w:t>
      </w:r>
      <w:proofErr w:type="spellStart"/>
      <w:r>
        <w:rPr>
          <w:rFonts w:ascii="Courier New" w:hAnsi="Courier New" w:cs="Courier New"/>
        </w:rPr>
        <w:t>acestuia</w:t>
      </w:r>
      <w:proofErr w:type="spellEnd"/>
      <w:r>
        <w:rPr>
          <w:rFonts w:ascii="Courier New" w:hAnsi="Courier New" w:cs="Courier New"/>
        </w:rPr>
        <w:t xml:space="preserve">, care </w:t>
      </w:r>
      <w:proofErr w:type="gramStart"/>
      <w:r>
        <w:rPr>
          <w:rFonts w:ascii="Courier New" w:hAnsi="Courier New" w:cs="Courier New"/>
        </w:rPr>
        <w:t>are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obligaţia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înmâneze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primele</w:t>
      </w:r>
      <w:proofErr w:type="spellEnd"/>
      <w:r>
        <w:rPr>
          <w:rFonts w:ascii="Courier New" w:hAnsi="Courier New" w:cs="Courier New"/>
        </w:rPr>
        <w:t xml:space="preserve"> 30 de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momentul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înscrierii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noua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.</w:t>
      </w:r>
    </w:p>
    <w:p w14:paraId="01CA24D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(3)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digital, </w:t>
      </w:r>
      <w:proofErr w:type="spellStart"/>
      <w:r>
        <w:rPr>
          <w:rFonts w:ascii="Courier New" w:hAnsi="Courier New" w:cs="Courier New"/>
        </w:rPr>
        <w:t>înregistrat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platforma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şcolii</w:t>
      </w:r>
      <w:proofErr w:type="spellEnd"/>
      <w:r>
        <w:rPr>
          <w:rFonts w:ascii="Courier New" w:hAnsi="Courier New" w:cs="Courier New"/>
        </w:rPr>
        <w:t xml:space="preserve">/pe </w:t>
      </w:r>
      <w:proofErr w:type="spellStart"/>
      <w:r>
        <w:rPr>
          <w:rFonts w:ascii="Courier New" w:hAnsi="Courier New" w:cs="Courier New"/>
        </w:rPr>
        <w:t>platforme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stocare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lastRenderedPageBreak/>
        <w:t>bazate</w:t>
      </w:r>
      <w:proofErr w:type="spellEnd"/>
      <w:r>
        <w:rPr>
          <w:rFonts w:ascii="Courier New" w:hAnsi="Courier New" w:cs="Courier New"/>
        </w:rPr>
        <w:t xml:space="preserve"> pe cloud, </w:t>
      </w:r>
      <w:proofErr w:type="spellStart"/>
      <w:r>
        <w:rPr>
          <w:rFonts w:ascii="Courier New" w:hAnsi="Courier New" w:cs="Courier New"/>
        </w:rPr>
        <w:t>informaţiile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încărcate</w:t>
      </w:r>
      <w:proofErr w:type="spellEnd"/>
      <w:r>
        <w:rPr>
          <w:rFonts w:ascii="Courier New" w:hAnsi="Courier New" w:cs="Courier New"/>
        </w:rPr>
        <w:t xml:space="preserve"> sunt </w:t>
      </w:r>
      <w:proofErr w:type="spellStart"/>
      <w:r>
        <w:rPr>
          <w:rFonts w:ascii="Courier New" w:hAnsi="Courier New" w:cs="Courier New"/>
        </w:rPr>
        <w:t>transferate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cum </w:t>
      </w:r>
      <w:proofErr w:type="spellStart"/>
      <w:r>
        <w:rPr>
          <w:rFonts w:ascii="Courier New" w:hAnsi="Courier New" w:cs="Courier New"/>
        </w:rPr>
        <w:t>urmează</w:t>
      </w:r>
      <w:proofErr w:type="spellEnd"/>
      <w:r>
        <w:rPr>
          <w:rFonts w:ascii="Courier New" w:hAnsi="Courier New" w:cs="Courier New"/>
        </w:rPr>
        <w:t>:</w:t>
      </w:r>
    </w:p>
    <w:p w14:paraId="42F4468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de la educator/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învăţătorul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, de la </w:t>
      </w:r>
      <w:proofErr w:type="spellStart"/>
      <w:r>
        <w:rPr>
          <w:rFonts w:ascii="Courier New" w:hAnsi="Courier New" w:cs="Courier New"/>
        </w:rPr>
        <w:t>învăţător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rămâne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aceeaşi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menţinându</w:t>
      </w:r>
      <w:proofErr w:type="spellEnd"/>
      <w:r>
        <w:rPr>
          <w:rFonts w:ascii="Courier New" w:hAnsi="Courier New" w:cs="Courier New"/>
        </w:rPr>
        <w:t xml:space="preserve">-se </w:t>
      </w:r>
      <w:proofErr w:type="spellStart"/>
      <w:r>
        <w:rPr>
          <w:rFonts w:ascii="Courier New" w:hAnsi="Courier New" w:cs="Courier New"/>
        </w:rPr>
        <w:t>acelaşi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alocat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acestuia</w:t>
      </w:r>
      <w:proofErr w:type="spellEnd"/>
      <w:r>
        <w:rPr>
          <w:rFonts w:ascii="Courier New" w:hAnsi="Courier New" w:cs="Courier New"/>
        </w:rPr>
        <w:t>;</w:t>
      </w:r>
    </w:p>
    <w:p w14:paraId="3042EE5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de la educator/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timpurie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învăţător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, de la </w:t>
      </w:r>
      <w:proofErr w:type="spellStart"/>
      <w:r>
        <w:rPr>
          <w:rFonts w:ascii="Courier New" w:hAnsi="Courier New" w:cs="Courier New"/>
        </w:rPr>
        <w:t>învăţător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respectiv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profesorul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 la cel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ciclul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preşcolarul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schimbă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.</w:t>
      </w:r>
    </w:p>
    <w:p w14:paraId="12BE075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F2BC9D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EA993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16</w:t>
      </w:r>
    </w:p>
    <w:p w14:paraId="5C04AC9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(1)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 nu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preluat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către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</w:t>
      </w:r>
      <w:proofErr w:type="spellEnd"/>
      <w:r>
        <w:rPr>
          <w:rFonts w:ascii="Courier New" w:hAnsi="Courier New" w:cs="Courier New"/>
        </w:rPr>
        <w:t xml:space="preserve"> legal,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are </w:t>
      </w:r>
      <w:proofErr w:type="spellStart"/>
      <w:r>
        <w:rPr>
          <w:rFonts w:ascii="Courier New" w:hAnsi="Courier New" w:cs="Courier New"/>
        </w:rPr>
        <w:t>obligaţia</w:t>
      </w:r>
      <w:proofErr w:type="spellEnd"/>
      <w:r>
        <w:rPr>
          <w:rFonts w:ascii="Courier New" w:hAnsi="Courier New" w:cs="Courier New"/>
        </w:rPr>
        <w:t xml:space="preserve"> de a </w:t>
      </w:r>
      <w:proofErr w:type="spellStart"/>
      <w:r>
        <w:rPr>
          <w:rFonts w:ascii="Courier New" w:hAnsi="Courier New" w:cs="Courier New"/>
        </w:rPr>
        <w:t>păstra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un termen de 1 an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data de </w:t>
      </w:r>
      <w:proofErr w:type="spellStart"/>
      <w:r>
        <w:rPr>
          <w:rFonts w:ascii="Courier New" w:hAnsi="Courier New" w:cs="Courier New"/>
        </w:rPr>
        <w:t>finalizare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învăţământului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obligatoriu</w:t>
      </w:r>
      <w:proofErr w:type="spellEnd"/>
      <w:r>
        <w:rPr>
          <w:rFonts w:ascii="Courier New" w:hAnsi="Courier New" w:cs="Courier New"/>
        </w:rPr>
        <w:t>.</w:t>
      </w:r>
    </w:p>
    <w:p w14:paraId="3A5E265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(2) 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situaţia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întreruperii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o </w:t>
      </w:r>
      <w:proofErr w:type="spellStart"/>
      <w:r>
        <w:rPr>
          <w:rFonts w:ascii="Courier New" w:hAnsi="Courier New" w:cs="Courier New"/>
        </w:rPr>
        <w:t>perioadă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mai</w:t>
      </w:r>
      <w:proofErr w:type="spellEnd"/>
      <w:r>
        <w:rPr>
          <w:rFonts w:ascii="Courier New" w:hAnsi="Courier New" w:cs="Courier New"/>
        </w:rPr>
        <w:t xml:space="preserve"> mare de 1 an,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reluării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studiilor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elevul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părintele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reprezentantul</w:t>
      </w:r>
      <w:proofErr w:type="spellEnd"/>
      <w:r>
        <w:rPr>
          <w:rFonts w:ascii="Courier New" w:hAnsi="Courier New" w:cs="Courier New"/>
        </w:rPr>
        <w:t xml:space="preserve"> legal are </w:t>
      </w:r>
      <w:proofErr w:type="spellStart"/>
      <w:r>
        <w:rPr>
          <w:rFonts w:ascii="Courier New" w:hAnsi="Courier New" w:cs="Courier New"/>
        </w:rPr>
        <w:t>obligaţia</w:t>
      </w:r>
      <w:proofErr w:type="spellEnd"/>
      <w:r>
        <w:rPr>
          <w:rFonts w:ascii="Courier New" w:hAnsi="Courier New" w:cs="Courier New"/>
        </w:rPr>
        <w:t xml:space="preserve"> de a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fizic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termen de 15 </w:t>
      </w:r>
      <w:proofErr w:type="spellStart"/>
      <w:r>
        <w:rPr>
          <w:rFonts w:ascii="Courier New" w:hAnsi="Courier New" w:cs="Courier New"/>
        </w:rPr>
        <w:t>zile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reluarea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studiilor</w:t>
      </w:r>
      <w:proofErr w:type="spellEnd"/>
      <w:r>
        <w:rPr>
          <w:rFonts w:ascii="Courier New" w:hAnsi="Courier New" w:cs="Courier New"/>
        </w:rPr>
        <w:t>.</w:t>
      </w:r>
    </w:p>
    <w:p w14:paraId="48F20A1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879BB1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ART. 17</w:t>
      </w:r>
    </w:p>
    <w:p w14:paraId="410B5E0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Gestionarea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informaţiilor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cuprinse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avea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vedere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respectarea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normelor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privire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protecţia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personal, conform </w:t>
      </w:r>
      <w:proofErr w:type="spellStart"/>
      <w:r>
        <w:rPr>
          <w:rFonts w:ascii="Courier New" w:hAnsi="Courier New" w:cs="Courier New"/>
        </w:rPr>
        <w:t>prevederilor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832016R0679           28&gt;</w:t>
      </w:r>
      <w:proofErr w:type="spellStart"/>
      <w:r>
        <w:rPr>
          <w:rFonts w:ascii="Courier New" w:hAnsi="Courier New" w:cs="Courier New"/>
          <w:color w:val="0000FF"/>
          <w:u w:val="single"/>
        </w:rPr>
        <w:t>Regulamentului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(UE) 2016/679</w:t>
      </w:r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Parlamentului</w:t>
      </w:r>
      <w:proofErr w:type="spellEnd"/>
      <w:r>
        <w:rPr>
          <w:rFonts w:ascii="Courier New" w:hAnsi="Courier New" w:cs="Courier New"/>
        </w:rPr>
        <w:t xml:space="preserve"> European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Consiliului</w:t>
      </w:r>
      <w:proofErr w:type="spellEnd"/>
      <w:r>
        <w:rPr>
          <w:rFonts w:ascii="Courier New" w:hAnsi="Courier New" w:cs="Courier New"/>
        </w:rPr>
        <w:t xml:space="preserve"> din 27 </w:t>
      </w:r>
      <w:proofErr w:type="spellStart"/>
      <w:r>
        <w:rPr>
          <w:rFonts w:ascii="Courier New" w:hAnsi="Courier New" w:cs="Courier New"/>
        </w:rPr>
        <w:t>aprilie</w:t>
      </w:r>
      <w:proofErr w:type="spellEnd"/>
      <w:r>
        <w:rPr>
          <w:rFonts w:ascii="Courier New" w:hAnsi="Courier New" w:cs="Courier New"/>
        </w:rPr>
        <w:t xml:space="preserve"> 2016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protecţia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persoanelor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priveşte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prelucrarea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personal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libera </w:t>
      </w:r>
      <w:proofErr w:type="spellStart"/>
      <w:r>
        <w:rPr>
          <w:rFonts w:ascii="Courier New" w:hAnsi="Courier New" w:cs="Courier New"/>
        </w:rPr>
        <w:t>circulaţie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acestor</w:t>
      </w:r>
      <w:proofErr w:type="spellEnd"/>
      <w:r>
        <w:rPr>
          <w:rFonts w:ascii="Courier New" w:hAnsi="Courier New" w:cs="Courier New"/>
        </w:rPr>
        <w:t xml:space="preserve"> date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abrogare</w:t>
      </w:r>
      <w:proofErr w:type="spellEnd"/>
      <w:r>
        <w:rPr>
          <w:rFonts w:ascii="Courier New" w:hAnsi="Courier New" w:cs="Courier New"/>
        </w:rPr>
        <w:t xml:space="preserve"> a </w:t>
      </w:r>
      <w:r>
        <w:rPr>
          <w:rFonts w:ascii="Courier New" w:hAnsi="Courier New" w:cs="Courier New"/>
          <w:vanish/>
        </w:rPr>
        <w:t>&lt;LLNK 831995L0046           19&gt;</w:t>
      </w:r>
      <w:proofErr w:type="spellStart"/>
      <w:r>
        <w:rPr>
          <w:rFonts w:ascii="Courier New" w:hAnsi="Courier New" w:cs="Courier New"/>
          <w:color w:val="0000FF"/>
          <w:u w:val="single"/>
        </w:rPr>
        <w:t>Directivei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95/46/CE</w:t>
      </w:r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Regulamentul</w:t>
      </w:r>
      <w:proofErr w:type="spellEnd"/>
      <w:r>
        <w:rPr>
          <w:rFonts w:ascii="Courier New" w:hAnsi="Courier New" w:cs="Courier New"/>
        </w:rPr>
        <w:t xml:space="preserve"> general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protecţia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datelor</w:t>
      </w:r>
      <w:proofErr w:type="spellEnd"/>
      <w:r>
        <w:rPr>
          <w:rFonts w:ascii="Courier New" w:hAnsi="Courier New" w:cs="Courier New"/>
        </w:rPr>
        <w:t>).</w:t>
      </w:r>
    </w:p>
    <w:p w14:paraId="6C2362B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48E484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ANEXA 1</w:t>
      </w:r>
    </w:p>
    <w:p w14:paraId="0178220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8BDB2D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la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14:paraId="2082D59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PORTOFOLIUL EDUCAŢIONAL</w:t>
      </w:r>
    </w:p>
    <w:p w14:paraId="564823F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preuniversitar</w:t>
      </w:r>
      <w:proofErr w:type="spellEnd"/>
    </w:p>
    <w:p w14:paraId="2898CA7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 </w:t>
      </w:r>
      <w:proofErr w:type="spellStart"/>
      <w:r>
        <w:rPr>
          <w:rFonts w:ascii="Courier New" w:hAnsi="Courier New" w:cs="Courier New"/>
        </w:rPr>
        <w:t>Structură-cadru</w:t>
      </w:r>
      <w:proofErr w:type="spellEnd"/>
      <w:r>
        <w:rPr>
          <w:rFonts w:ascii="Courier New" w:hAnsi="Courier New" w:cs="Courier New"/>
        </w:rPr>
        <w:t xml:space="preserve"> -</w:t>
      </w:r>
    </w:p>
    <w:p w14:paraId="089B39B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SECŢIUNEA  I</w:t>
      </w:r>
      <w:proofErr w:type="gramEnd"/>
    </w:p>
    <w:p w14:paraId="460264E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DATE DE IDENTIFICARE</w:t>
      </w:r>
    </w:p>
    <w:p w14:paraId="64E5743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(a se </w:t>
      </w:r>
      <w:proofErr w:type="spellStart"/>
      <w:r>
        <w:rPr>
          <w:rFonts w:ascii="Courier New" w:hAnsi="Courier New" w:cs="Courier New"/>
        </w:rPr>
        <w:t>vedea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imaginea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asociată</w:t>
      </w:r>
      <w:proofErr w:type="spellEnd"/>
      <w:r>
        <w:rPr>
          <w:rFonts w:ascii="Courier New" w:hAnsi="Courier New" w:cs="Courier New"/>
        </w:rPr>
        <w:t xml:space="preserve">) </w:t>
      </w:r>
    </w:p>
    <w:p w14:paraId="51A93A3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* Se </w:t>
      </w:r>
      <w:proofErr w:type="spellStart"/>
      <w:r>
        <w:rPr>
          <w:rFonts w:ascii="Courier New" w:hAnsi="Courier New" w:cs="Courier New"/>
        </w:rPr>
        <w:t>completează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câte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situaţiile</w:t>
      </w:r>
      <w:proofErr w:type="spellEnd"/>
      <w:r>
        <w:rPr>
          <w:rFonts w:ascii="Courier New" w:hAnsi="Courier New" w:cs="Courier New"/>
        </w:rPr>
        <w:t xml:space="preserve"> de transfer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>.</w:t>
      </w:r>
    </w:p>
    <w:p w14:paraId="642AA1E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SECŢIUNEA  a</w:t>
      </w:r>
      <w:proofErr w:type="gramEnd"/>
      <w:r>
        <w:rPr>
          <w:rFonts w:ascii="Courier New" w:hAnsi="Courier New" w:cs="Courier New"/>
        </w:rPr>
        <w:t xml:space="preserve"> II-a</w:t>
      </w:r>
    </w:p>
    <w:p w14:paraId="5291D98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REZULTATE ŞI PRODUSE ALE ACTIVITĂŢILOR DE ÎNVĂŢARE**</w:t>
      </w:r>
    </w:p>
    <w:p w14:paraId="4054171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** </w:t>
      </w:r>
      <w:proofErr w:type="spellStart"/>
      <w:r>
        <w:rPr>
          <w:rFonts w:ascii="Courier New" w:hAnsi="Courier New" w:cs="Courier New"/>
        </w:rPr>
        <w:t>Toate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se </w:t>
      </w:r>
      <w:proofErr w:type="spellStart"/>
      <w:r>
        <w:rPr>
          <w:rFonts w:ascii="Courier New" w:hAnsi="Courier New" w:cs="Courier New"/>
        </w:rPr>
        <w:t>includ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copie</w:t>
      </w:r>
      <w:proofErr w:type="spellEnd"/>
      <w:r>
        <w:rPr>
          <w:rFonts w:ascii="Courier New" w:hAnsi="Courier New" w:cs="Courier New"/>
        </w:rPr>
        <w:t>.</w:t>
      </w:r>
    </w:p>
    <w:p w14:paraId="7506CCE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II.1.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formală</w:t>
      </w:r>
      <w:proofErr w:type="spellEnd"/>
    </w:p>
    <w:p w14:paraId="20EED9C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II.1.1.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</w:p>
    <w:p w14:paraId="0625CC3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Raportul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descriptiv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referitor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dezvoltarea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formarea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competenţelor</w:t>
      </w:r>
      <w:proofErr w:type="spellEnd"/>
      <w:r>
        <w:rPr>
          <w:rFonts w:ascii="Courier New" w:hAnsi="Courier New" w:cs="Courier New"/>
        </w:rPr>
        <w:t xml:space="preserve"> cognitive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socioemoţionale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copilului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sfârşitul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grupei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mari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</w:p>
    <w:p w14:paraId="7318057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Planuri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</w:p>
    <w:p w14:paraId="7B95810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preşcolarilor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colaje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 etc.,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portofoliului</w:t>
      </w:r>
      <w:proofErr w:type="spellEnd"/>
      <w:r>
        <w:rPr>
          <w:rFonts w:ascii="Courier New" w:hAnsi="Courier New" w:cs="Courier New"/>
        </w:rPr>
        <w:t xml:space="preserve"> individual al </w:t>
      </w:r>
      <w:proofErr w:type="spellStart"/>
      <w:r>
        <w:rPr>
          <w:rFonts w:ascii="Courier New" w:hAnsi="Courier New" w:cs="Courier New"/>
        </w:rPr>
        <w:t>preşcolarului</w:t>
      </w:r>
      <w:proofErr w:type="spellEnd"/>
      <w:r>
        <w:rPr>
          <w:rFonts w:ascii="Courier New" w:hAnsi="Courier New" w:cs="Courier New"/>
        </w:rPr>
        <w:t xml:space="preserve"> (conform </w:t>
      </w:r>
      <w:proofErr w:type="spellStart"/>
      <w:r>
        <w:rPr>
          <w:rFonts w:ascii="Courier New" w:hAnsi="Courier New" w:cs="Courier New"/>
        </w:rPr>
        <w:t>precizărilor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0270NUU2   9  6&gt;</w:t>
      </w:r>
      <w:r>
        <w:rPr>
          <w:rFonts w:ascii="Courier New" w:hAnsi="Courier New" w:cs="Courier New"/>
          <w:color w:val="0000FF"/>
          <w:u w:val="single"/>
        </w:rPr>
        <w:t>art. 9</w:t>
      </w:r>
      <w:r>
        <w:rPr>
          <w:rFonts w:ascii="Courier New" w:hAnsi="Courier New" w:cs="Courier New"/>
        </w:rPr>
        <w:t xml:space="preserve"> din </w:t>
      </w:r>
      <w:r>
        <w:rPr>
          <w:rFonts w:ascii="Courier New" w:hAnsi="Courier New" w:cs="Courier New"/>
          <w:vanish/>
        </w:rPr>
        <w:t>&lt;LLNK 12024  6478 50NU01   0 44&gt;</w:t>
      </w:r>
      <w:proofErr w:type="spellStart"/>
      <w:r>
        <w:rPr>
          <w:rFonts w:ascii="Courier New" w:hAnsi="Courier New" w:cs="Courier New"/>
          <w:color w:val="0000FF"/>
          <w:u w:val="single"/>
        </w:rPr>
        <w:t>Ordinul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ministrului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educaţiei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6.478/2024</w:t>
      </w:r>
      <w:r>
        <w:rPr>
          <w:rFonts w:ascii="Courier New" w:hAnsi="Courier New" w:cs="Courier New"/>
        </w:rPr>
        <w:t>)</w:t>
      </w:r>
    </w:p>
    <w:p w14:paraId="31833C8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Recomandări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încadrare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consultativ</w:t>
      </w:r>
      <w:proofErr w:type="spellEnd"/>
    </w:p>
    <w:p w14:paraId="12B5412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E90A37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II.1.2.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</w:p>
    <w:p w14:paraId="1DDD196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Documente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foaie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matricolă</w:t>
      </w:r>
      <w:proofErr w:type="spellEnd"/>
    </w:p>
    <w:p w14:paraId="46253FB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Acte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certificatul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absolvire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învăţământului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obligatoriu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absolvenţii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programului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doua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şansă</w:t>
      </w:r>
      <w:proofErr w:type="spellEnd"/>
      <w:r>
        <w:rPr>
          <w:rFonts w:ascii="Courier New" w:hAnsi="Courier New" w:cs="Courier New"/>
        </w:rPr>
        <w:t>)</w:t>
      </w:r>
    </w:p>
    <w:p w14:paraId="1E0A368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Planuri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</w:p>
    <w:p w14:paraId="08D9E9B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evaluărilor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naţionale</w:t>
      </w:r>
      <w:proofErr w:type="spellEnd"/>
      <w:r>
        <w:rPr>
          <w:rFonts w:ascii="Courier New" w:hAnsi="Courier New" w:cs="Courier New"/>
        </w:rPr>
        <w:t>:</w:t>
      </w:r>
    </w:p>
    <w:p w14:paraId="2AE7550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  </w:t>
      </w:r>
      <w:proofErr w:type="spellStart"/>
      <w:r>
        <w:rPr>
          <w:rFonts w:ascii="Courier New" w:hAnsi="Courier New" w:cs="Courier New"/>
        </w:rPr>
        <w:t>fişele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aferente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testelor</w:t>
      </w:r>
      <w:proofErr w:type="spellEnd"/>
      <w:r>
        <w:rPr>
          <w:rFonts w:ascii="Courier New" w:hAnsi="Courier New" w:cs="Courier New"/>
        </w:rPr>
        <w:t xml:space="preserve"> administrate la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naţională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II-a;</w:t>
      </w:r>
    </w:p>
    <w:p w14:paraId="07B53DE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–  </w:t>
      </w:r>
      <w:proofErr w:type="spellStart"/>
      <w:r>
        <w:rPr>
          <w:rFonts w:ascii="Courier New" w:hAnsi="Courier New" w:cs="Courier New"/>
        </w:rPr>
        <w:t>fişele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aferente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testelor</w:t>
      </w:r>
      <w:proofErr w:type="spellEnd"/>
      <w:r>
        <w:rPr>
          <w:rFonts w:ascii="Courier New" w:hAnsi="Courier New" w:cs="Courier New"/>
        </w:rPr>
        <w:t xml:space="preserve"> administrate la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naţională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IV-a</w:t>
      </w:r>
    </w:p>
    <w:p w14:paraId="4F14199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1266D7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e)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eseuri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practice,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 creative etc., </w:t>
      </w:r>
      <w:proofErr w:type="spellStart"/>
      <w:r>
        <w:rPr>
          <w:rFonts w:ascii="Courier New" w:hAnsi="Courier New" w:cs="Courier New"/>
        </w:rPr>
        <w:t>selectate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portofoliul</w:t>
      </w:r>
      <w:proofErr w:type="spellEnd"/>
      <w:r>
        <w:rPr>
          <w:rFonts w:ascii="Courier New" w:hAnsi="Courier New" w:cs="Courier New"/>
        </w:rPr>
        <w:t xml:space="preserve"> individual al </w:t>
      </w:r>
      <w:proofErr w:type="spellStart"/>
      <w:r>
        <w:rPr>
          <w:rFonts w:ascii="Courier New" w:hAnsi="Courier New" w:cs="Courier New"/>
        </w:rPr>
        <w:t>elevului</w:t>
      </w:r>
      <w:proofErr w:type="spellEnd"/>
      <w:r>
        <w:rPr>
          <w:rFonts w:ascii="Courier New" w:hAnsi="Courier New" w:cs="Courier New"/>
        </w:rPr>
        <w:t xml:space="preserve"> (conform </w:t>
      </w:r>
      <w:proofErr w:type="spellStart"/>
      <w:r>
        <w:rPr>
          <w:rFonts w:ascii="Courier New" w:hAnsi="Courier New" w:cs="Courier New"/>
        </w:rPr>
        <w:t>precizărilor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0270NUU2   9  6&gt;</w:t>
      </w:r>
      <w:r>
        <w:rPr>
          <w:rFonts w:ascii="Courier New" w:hAnsi="Courier New" w:cs="Courier New"/>
          <w:color w:val="0000FF"/>
          <w:u w:val="single"/>
        </w:rPr>
        <w:t>art. 9</w:t>
      </w:r>
      <w:r>
        <w:rPr>
          <w:rFonts w:ascii="Courier New" w:hAnsi="Courier New" w:cs="Courier New"/>
        </w:rPr>
        <w:t xml:space="preserve"> din </w:t>
      </w:r>
      <w:r>
        <w:rPr>
          <w:rFonts w:ascii="Courier New" w:hAnsi="Courier New" w:cs="Courier New"/>
          <w:vanish/>
        </w:rPr>
        <w:t>&lt;LLNK 12024  6478 50NU01   0 44&gt;</w:t>
      </w:r>
      <w:proofErr w:type="spellStart"/>
      <w:r>
        <w:rPr>
          <w:rFonts w:ascii="Courier New" w:hAnsi="Courier New" w:cs="Courier New"/>
          <w:color w:val="0000FF"/>
          <w:u w:val="single"/>
        </w:rPr>
        <w:t>Ordinul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ministrului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educaţiei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6.478/2024</w:t>
      </w:r>
      <w:r>
        <w:rPr>
          <w:rFonts w:ascii="Courier New" w:hAnsi="Courier New" w:cs="Courier New"/>
        </w:rPr>
        <w:t>)</w:t>
      </w:r>
    </w:p>
    <w:p w14:paraId="4A41CC7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f) </w:t>
      </w:r>
      <w:proofErr w:type="spellStart"/>
      <w:r>
        <w:rPr>
          <w:rFonts w:ascii="Courier New" w:hAnsi="Courier New" w:cs="Courier New"/>
        </w:rPr>
        <w:t>Raportul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anual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socioemoţionale</w:t>
      </w:r>
      <w:proofErr w:type="spellEnd"/>
      <w:r>
        <w:rPr>
          <w:rFonts w:ascii="Courier New" w:hAnsi="Courier New" w:cs="Courier New"/>
        </w:rPr>
        <w:t xml:space="preserve">, cognitive, a </w:t>
      </w:r>
      <w:proofErr w:type="spellStart"/>
      <w:r>
        <w:rPr>
          <w:rFonts w:ascii="Courier New" w:hAnsi="Courier New" w:cs="Courier New"/>
        </w:rPr>
        <w:t>limbajului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comunicării</w:t>
      </w:r>
      <w:proofErr w:type="spellEnd"/>
      <w:r>
        <w:rPr>
          <w:rFonts w:ascii="Courier New" w:hAnsi="Courier New" w:cs="Courier New"/>
        </w:rPr>
        <w:t xml:space="preserve">, precum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capacităţilor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atitudinilor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pregătitoare</w:t>
      </w:r>
      <w:proofErr w:type="spellEnd"/>
    </w:p>
    <w:p w14:paraId="594CC19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g) </w:t>
      </w:r>
      <w:proofErr w:type="spellStart"/>
      <w:r>
        <w:rPr>
          <w:rFonts w:ascii="Courier New" w:hAnsi="Courier New" w:cs="Courier New"/>
        </w:rPr>
        <w:t>Raportul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anual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fizice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socioemoţionale</w:t>
      </w:r>
      <w:proofErr w:type="spellEnd"/>
      <w:r>
        <w:rPr>
          <w:rFonts w:ascii="Courier New" w:hAnsi="Courier New" w:cs="Courier New"/>
        </w:rPr>
        <w:t xml:space="preserve">, cognitive, a </w:t>
      </w:r>
      <w:proofErr w:type="spellStart"/>
      <w:r>
        <w:rPr>
          <w:rFonts w:ascii="Courier New" w:hAnsi="Courier New" w:cs="Courier New"/>
        </w:rPr>
        <w:t>limbajului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comunicării</w:t>
      </w:r>
      <w:proofErr w:type="spellEnd"/>
      <w:r>
        <w:rPr>
          <w:rFonts w:ascii="Courier New" w:hAnsi="Courier New" w:cs="Courier New"/>
        </w:rPr>
        <w:t xml:space="preserve">, precum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dezvoltării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capacităţilor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atitudinilor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I</w:t>
      </w:r>
    </w:p>
    <w:p w14:paraId="70ABED6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h) </w:t>
      </w:r>
      <w:proofErr w:type="spellStart"/>
      <w:r>
        <w:rPr>
          <w:rFonts w:ascii="Courier New" w:hAnsi="Courier New" w:cs="Courier New"/>
        </w:rPr>
        <w:t>Recomandări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încadrare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consultativ</w:t>
      </w:r>
      <w:proofErr w:type="spellEnd"/>
    </w:p>
    <w:p w14:paraId="0EBFC56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E0444B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II.1.3.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</w:p>
    <w:p w14:paraId="34CC69C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Documente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foaie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matricolă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VIII-a</w:t>
      </w:r>
    </w:p>
    <w:p w14:paraId="2103071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Acte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: diploma de </w:t>
      </w:r>
      <w:proofErr w:type="spellStart"/>
      <w:r>
        <w:rPr>
          <w:rFonts w:ascii="Courier New" w:hAnsi="Courier New" w:cs="Courier New"/>
        </w:rPr>
        <w:t>absolvire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învăţământului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</w:p>
    <w:p w14:paraId="0C3379E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c) </w:t>
      </w:r>
      <w:proofErr w:type="spellStart"/>
      <w:r>
        <w:rPr>
          <w:rFonts w:ascii="Courier New" w:hAnsi="Courier New" w:cs="Courier New"/>
        </w:rPr>
        <w:t>Planuri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</w:p>
    <w:p w14:paraId="2DD8ABD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evaluărilor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naţionale</w:t>
      </w:r>
      <w:proofErr w:type="spellEnd"/>
      <w:r>
        <w:rPr>
          <w:rFonts w:ascii="Courier New" w:hAnsi="Courier New" w:cs="Courier New"/>
        </w:rPr>
        <w:t>:</w:t>
      </w:r>
    </w:p>
    <w:p w14:paraId="6C45734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  </w:t>
      </w:r>
      <w:proofErr w:type="spellStart"/>
      <w:r>
        <w:rPr>
          <w:rFonts w:ascii="Courier New" w:hAnsi="Courier New" w:cs="Courier New"/>
        </w:rPr>
        <w:t>fişele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evaluare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aferente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testelor</w:t>
      </w:r>
      <w:proofErr w:type="spellEnd"/>
      <w:r>
        <w:rPr>
          <w:rFonts w:ascii="Courier New" w:hAnsi="Courier New" w:cs="Courier New"/>
        </w:rPr>
        <w:t xml:space="preserve"> administrate la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naţională</w:t>
      </w:r>
      <w:proofErr w:type="spellEnd"/>
      <w:r>
        <w:rPr>
          <w:rFonts w:ascii="Courier New" w:hAnsi="Courier New" w:cs="Courier New"/>
        </w:rPr>
        <w:t xml:space="preserve"> de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VI-a;</w:t>
      </w:r>
    </w:p>
    <w:p w14:paraId="3F63732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–  </w:t>
      </w:r>
      <w:proofErr w:type="spellStart"/>
      <w:r>
        <w:rPr>
          <w:rFonts w:ascii="Courier New" w:hAnsi="Courier New" w:cs="Courier New"/>
        </w:rPr>
        <w:t>rezultatele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evaluarea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naţională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absolvenţilor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VIII-a</w:t>
      </w:r>
    </w:p>
    <w:p w14:paraId="6544B63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80E63A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e)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eseuri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cercetare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 etc. (conform </w:t>
      </w:r>
      <w:proofErr w:type="spellStart"/>
      <w:r>
        <w:rPr>
          <w:rFonts w:ascii="Courier New" w:hAnsi="Courier New" w:cs="Courier New"/>
        </w:rPr>
        <w:t>precizărilor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0270NUU2   9  6&gt;</w:t>
      </w:r>
      <w:r>
        <w:rPr>
          <w:rFonts w:ascii="Courier New" w:hAnsi="Courier New" w:cs="Courier New"/>
          <w:color w:val="0000FF"/>
          <w:u w:val="single"/>
        </w:rPr>
        <w:t>art. 9</w:t>
      </w:r>
      <w:r>
        <w:rPr>
          <w:rFonts w:ascii="Courier New" w:hAnsi="Courier New" w:cs="Courier New"/>
        </w:rPr>
        <w:t xml:space="preserve"> din </w:t>
      </w:r>
      <w:r>
        <w:rPr>
          <w:rFonts w:ascii="Courier New" w:hAnsi="Courier New" w:cs="Courier New"/>
          <w:vanish/>
        </w:rPr>
        <w:t>&lt;LLNK 12024  6478 50NU01   0 44&gt;</w:t>
      </w:r>
      <w:proofErr w:type="spellStart"/>
      <w:r>
        <w:rPr>
          <w:rFonts w:ascii="Courier New" w:hAnsi="Courier New" w:cs="Courier New"/>
          <w:color w:val="0000FF"/>
          <w:u w:val="single"/>
        </w:rPr>
        <w:t>Ordinul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ministrului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educaţiei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6.478/2024</w:t>
      </w:r>
      <w:r>
        <w:rPr>
          <w:rFonts w:ascii="Courier New" w:hAnsi="Courier New" w:cs="Courier New"/>
        </w:rPr>
        <w:t>)</w:t>
      </w:r>
    </w:p>
    <w:p w14:paraId="7B1195B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f) </w:t>
      </w:r>
      <w:proofErr w:type="spellStart"/>
      <w:r>
        <w:rPr>
          <w:rFonts w:ascii="Courier New" w:hAnsi="Courier New" w:cs="Courier New"/>
        </w:rPr>
        <w:t>Recomandări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încadrare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consultativ</w:t>
      </w:r>
      <w:proofErr w:type="spellEnd"/>
    </w:p>
    <w:p w14:paraId="6CA9997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1708FF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II.1.4.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profesional</w:t>
      </w:r>
      <w:proofErr w:type="spellEnd"/>
    </w:p>
    <w:p w14:paraId="164EEF3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Documente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foaie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matricolă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finalul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clasei</w:t>
      </w:r>
      <w:proofErr w:type="spellEnd"/>
      <w:r>
        <w:rPr>
          <w:rFonts w:ascii="Courier New" w:hAnsi="Courier New" w:cs="Courier New"/>
        </w:rPr>
        <w:t xml:space="preserve"> a XII-a-a XIII-a; </w:t>
      </w:r>
      <w:proofErr w:type="spellStart"/>
      <w:r>
        <w:rPr>
          <w:rFonts w:ascii="Courier New" w:hAnsi="Courier New" w:cs="Courier New"/>
        </w:rPr>
        <w:t>suplimentul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descriptiv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format </w:t>
      </w:r>
      <w:proofErr w:type="spellStart"/>
      <w:r>
        <w:rPr>
          <w:rFonts w:ascii="Courier New" w:hAnsi="Courier New" w:cs="Courier New"/>
        </w:rPr>
        <w:t>Europass</w:t>
      </w:r>
      <w:proofErr w:type="spellEnd"/>
    </w:p>
    <w:p w14:paraId="6D3AC7B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Acte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 xml:space="preserve">, certificate (de </w:t>
      </w:r>
      <w:proofErr w:type="spellStart"/>
      <w:r>
        <w:rPr>
          <w:rFonts w:ascii="Courier New" w:hAnsi="Courier New" w:cs="Courier New"/>
        </w:rPr>
        <w:t>calificare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3, 4,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lingvistice</w:t>
      </w:r>
      <w:proofErr w:type="spellEnd"/>
      <w:r>
        <w:rPr>
          <w:rFonts w:ascii="Courier New" w:hAnsi="Courier New" w:cs="Courier New"/>
        </w:rPr>
        <w:t xml:space="preserve">,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digitale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atestate</w:t>
      </w:r>
      <w:proofErr w:type="spellEnd"/>
      <w:r>
        <w:rPr>
          <w:rFonts w:ascii="Courier New" w:hAnsi="Courier New" w:cs="Courier New"/>
        </w:rPr>
        <w:t xml:space="preserve">, diploma de </w:t>
      </w:r>
      <w:proofErr w:type="spellStart"/>
      <w:r>
        <w:rPr>
          <w:rFonts w:ascii="Courier New" w:hAnsi="Courier New" w:cs="Courier New"/>
        </w:rPr>
        <w:t>absolvire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3 ani de </w:t>
      </w:r>
      <w:proofErr w:type="spellStart"/>
      <w:r>
        <w:rPr>
          <w:rFonts w:ascii="Courier New" w:hAnsi="Courier New" w:cs="Courier New"/>
        </w:rPr>
        <w:t>liceu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tehnologic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  <w:r>
        <w:rPr>
          <w:rFonts w:ascii="Courier New" w:hAnsi="Courier New" w:cs="Courier New"/>
        </w:rPr>
        <w:t xml:space="preserve">), </w:t>
      </w:r>
      <w:proofErr w:type="spellStart"/>
      <w:r>
        <w:rPr>
          <w:rFonts w:ascii="Courier New" w:hAnsi="Courier New" w:cs="Courier New"/>
        </w:rPr>
        <w:t>planuri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individualizate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planul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personalizat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elevilor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cerinţe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</w:t>
      </w:r>
      <w:proofErr w:type="spellEnd"/>
    </w:p>
    <w:p w14:paraId="030CE26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Rezultate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examenelor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naţionale</w:t>
      </w:r>
      <w:proofErr w:type="spellEnd"/>
      <w:r>
        <w:rPr>
          <w:rFonts w:ascii="Courier New" w:hAnsi="Courier New" w:cs="Courier New"/>
        </w:rPr>
        <w:t>:</w:t>
      </w:r>
    </w:p>
    <w:p w14:paraId="2055FC9C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  </w:t>
      </w:r>
      <w:proofErr w:type="spellStart"/>
      <w:r>
        <w:rPr>
          <w:rFonts w:ascii="Courier New" w:hAnsi="Courier New" w:cs="Courier New"/>
        </w:rPr>
        <w:t>rezultatele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examenul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bacalaureat</w:t>
      </w:r>
      <w:proofErr w:type="spellEnd"/>
    </w:p>
    <w:p w14:paraId="1DC89DD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45B9E7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eseuri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cercetare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 etc. (conform </w:t>
      </w:r>
      <w:proofErr w:type="spellStart"/>
      <w:r>
        <w:rPr>
          <w:rFonts w:ascii="Courier New" w:hAnsi="Courier New" w:cs="Courier New"/>
        </w:rPr>
        <w:t>precizărilor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anish/>
        </w:rPr>
        <w:t>&lt;LLNK 12024     0270NUU2   9  6&gt;</w:t>
      </w:r>
      <w:r>
        <w:rPr>
          <w:rFonts w:ascii="Courier New" w:hAnsi="Courier New" w:cs="Courier New"/>
          <w:color w:val="0000FF"/>
          <w:u w:val="single"/>
        </w:rPr>
        <w:t>art. 9</w:t>
      </w:r>
      <w:r>
        <w:rPr>
          <w:rFonts w:ascii="Courier New" w:hAnsi="Courier New" w:cs="Courier New"/>
        </w:rPr>
        <w:t xml:space="preserve"> din </w:t>
      </w:r>
      <w:r>
        <w:rPr>
          <w:rFonts w:ascii="Courier New" w:hAnsi="Courier New" w:cs="Courier New"/>
          <w:vanish/>
        </w:rPr>
        <w:t>&lt;LLNK 12024  6478 50NU01   0 44&gt;</w:t>
      </w:r>
      <w:proofErr w:type="spellStart"/>
      <w:r>
        <w:rPr>
          <w:rFonts w:ascii="Courier New" w:hAnsi="Courier New" w:cs="Courier New"/>
          <w:color w:val="0000FF"/>
          <w:u w:val="single"/>
        </w:rPr>
        <w:t>Ordinul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ministrului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00FF"/>
          <w:u w:val="single"/>
        </w:rPr>
        <w:t>educaţiei</w:t>
      </w:r>
      <w:proofErr w:type="spellEnd"/>
      <w:r>
        <w:rPr>
          <w:rFonts w:ascii="Courier New" w:hAnsi="Courier New" w:cs="Courier New"/>
          <w:color w:val="0000FF"/>
          <w:u w:val="single"/>
        </w:rPr>
        <w:t xml:space="preserve"> nr. 6.478/2024</w:t>
      </w:r>
      <w:r>
        <w:rPr>
          <w:rFonts w:ascii="Courier New" w:hAnsi="Courier New" w:cs="Courier New"/>
        </w:rPr>
        <w:t>)</w:t>
      </w:r>
    </w:p>
    <w:p w14:paraId="39DBFE6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e) </w:t>
      </w:r>
      <w:proofErr w:type="spellStart"/>
      <w:r>
        <w:rPr>
          <w:rFonts w:ascii="Courier New" w:hAnsi="Courier New" w:cs="Courier New"/>
        </w:rPr>
        <w:t>Recomandări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orientare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încadrare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într</w:t>
      </w:r>
      <w:proofErr w:type="spellEnd"/>
      <w:r>
        <w:rPr>
          <w:rFonts w:ascii="Courier New" w:hAnsi="Courier New" w:cs="Courier New"/>
        </w:rPr>
        <w:t xml:space="preserve">-o </w:t>
      </w:r>
      <w:proofErr w:type="spellStart"/>
      <w:r>
        <w:rPr>
          <w:rFonts w:ascii="Courier New" w:hAnsi="Courier New" w:cs="Courier New"/>
        </w:rPr>
        <w:t>formă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superior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pe </w:t>
      </w:r>
      <w:proofErr w:type="spellStart"/>
      <w:r>
        <w:rPr>
          <w:rFonts w:ascii="Courier New" w:hAnsi="Courier New" w:cs="Courier New"/>
        </w:rPr>
        <w:t>piaţa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forţei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muncă</w:t>
      </w:r>
      <w:proofErr w:type="spellEnd"/>
      <w:r>
        <w:rPr>
          <w:rFonts w:ascii="Courier New" w:hAnsi="Courier New" w:cs="Courier New"/>
        </w:rPr>
        <w:t xml:space="preserve">, cu </w:t>
      </w:r>
      <w:proofErr w:type="spellStart"/>
      <w:r>
        <w:rPr>
          <w:rFonts w:ascii="Courier New" w:hAnsi="Courier New" w:cs="Courier New"/>
        </w:rPr>
        <w:t>caracter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consultativ</w:t>
      </w:r>
      <w:proofErr w:type="spellEnd"/>
    </w:p>
    <w:p w14:paraId="47BB527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858718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4084C5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II.2. 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nonformală</w:t>
      </w:r>
      <w:proofErr w:type="spellEnd"/>
      <w:r>
        <w:rPr>
          <w:rFonts w:ascii="Courier New" w:hAnsi="Courier New" w:cs="Courier New"/>
        </w:rPr>
        <w:t xml:space="preserve"> </w:t>
      </w:r>
    </w:p>
    <w:p w14:paraId="7D66839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II.2.1.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</w:p>
    <w:p w14:paraId="60D3492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/Certificate/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participare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festivaluri</w:t>
      </w:r>
      <w:proofErr w:type="spellEnd"/>
      <w:r>
        <w:rPr>
          <w:rFonts w:ascii="Courier New" w:hAnsi="Courier New" w:cs="Courier New"/>
        </w:rPr>
        <w:t xml:space="preserve"> etc.</w:t>
      </w:r>
    </w:p>
    <w:p w14:paraId="24A9CBB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/Certificate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lingvistice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digitale</w:t>
      </w:r>
      <w:proofErr w:type="spellEnd"/>
      <w:r>
        <w:rPr>
          <w:rFonts w:ascii="Courier New" w:hAnsi="Courier New" w:cs="Courier New"/>
        </w:rPr>
        <w:t xml:space="preserve"> etc.)</w:t>
      </w:r>
    </w:p>
    <w:p w14:paraId="20F8D29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etc.</w:t>
      </w:r>
    </w:p>
    <w:p w14:paraId="04B3E40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43F3C4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II.2.2.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primar</w:t>
      </w:r>
      <w:proofErr w:type="spellEnd"/>
    </w:p>
    <w:p w14:paraId="08F84CE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/Certificate/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participare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festivaluri</w:t>
      </w:r>
      <w:proofErr w:type="spellEnd"/>
      <w:r>
        <w:rPr>
          <w:rFonts w:ascii="Courier New" w:hAnsi="Courier New" w:cs="Courier New"/>
        </w:rPr>
        <w:t xml:space="preserve"> etc.</w:t>
      </w:r>
    </w:p>
    <w:p w14:paraId="38AC17D5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/Certificate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lingvistice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digitale</w:t>
      </w:r>
      <w:proofErr w:type="spellEnd"/>
      <w:r>
        <w:rPr>
          <w:rFonts w:ascii="Courier New" w:hAnsi="Courier New" w:cs="Courier New"/>
        </w:rPr>
        <w:t xml:space="preserve"> etc.)</w:t>
      </w:r>
    </w:p>
    <w:p w14:paraId="3D1B2A42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c)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etc.</w:t>
      </w:r>
    </w:p>
    <w:p w14:paraId="563104A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18D9E3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II.2.3.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gimnazial</w:t>
      </w:r>
      <w:proofErr w:type="spellEnd"/>
    </w:p>
    <w:p w14:paraId="20FA97DE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/Certificate/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participare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festivaluri</w:t>
      </w:r>
      <w:proofErr w:type="spellEnd"/>
      <w:r>
        <w:rPr>
          <w:rFonts w:ascii="Courier New" w:hAnsi="Courier New" w:cs="Courier New"/>
        </w:rPr>
        <w:t xml:space="preserve"> etc.</w:t>
      </w:r>
    </w:p>
    <w:p w14:paraId="48A0DFD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/Certificate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lingvistice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digitale</w:t>
      </w:r>
      <w:proofErr w:type="spellEnd"/>
      <w:r>
        <w:rPr>
          <w:rFonts w:ascii="Courier New" w:hAnsi="Courier New" w:cs="Courier New"/>
        </w:rPr>
        <w:t xml:space="preserve"> etc.)</w:t>
      </w:r>
    </w:p>
    <w:p w14:paraId="5EB8EE4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voluntariat</w:t>
      </w:r>
      <w:proofErr w:type="spellEnd"/>
    </w:p>
    <w:p w14:paraId="779B426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etc.</w:t>
      </w:r>
    </w:p>
    <w:p w14:paraId="1A4F9DB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B6190B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II.2.4.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liceal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profesional</w:t>
      </w:r>
      <w:proofErr w:type="spellEnd"/>
    </w:p>
    <w:p w14:paraId="68F9177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a) </w:t>
      </w:r>
      <w:proofErr w:type="spellStart"/>
      <w:r>
        <w:rPr>
          <w:rFonts w:ascii="Courier New" w:hAnsi="Courier New" w:cs="Courier New"/>
        </w:rPr>
        <w:t>Diplome</w:t>
      </w:r>
      <w:proofErr w:type="spellEnd"/>
      <w:r>
        <w:rPr>
          <w:rFonts w:ascii="Courier New" w:hAnsi="Courier New" w:cs="Courier New"/>
        </w:rPr>
        <w:t>/Certificate/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participare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competiţii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olimpiade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festivaluri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simpozioane</w:t>
      </w:r>
      <w:proofErr w:type="spellEnd"/>
      <w:r>
        <w:rPr>
          <w:rFonts w:ascii="Courier New" w:hAnsi="Courier New" w:cs="Courier New"/>
        </w:rPr>
        <w:t xml:space="preserve"> etc.</w:t>
      </w:r>
    </w:p>
    <w:p w14:paraId="3706148F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b) Certificate de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lingvistice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digitale</w:t>
      </w:r>
      <w:proofErr w:type="spellEnd"/>
      <w:r>
        <w:rPr>
          <w:rFonts w:ascii="Courier New" w:hAnsi="Courier New" w:cs="Courier New"/>
        </w:rPr>
        <w:t xml:space="preserve"> etc.</w:t>
      </w:r>
    </w:p>
    <w:p w14:paraId="7F4F941A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c) </w:t>
      </w:r>
      <w:proofErr w:type="spellStart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voluntariat</w:t>
      </w:r>
      <w:proofErr w:type="spellEnd"/>
    </w:p>
    <w:p w14:paraId="2AF1A7B3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d) </w:t>
      </w:r>
      <w:proofErr w:type="spellStart"/>
      <w:r>
        <w:rPr>
          <w:rFonts w:ascii="Courier New" w:hAnsi="Courier New" w:cs="Courier New"/>
        </w:rPr>
        <w:t>Produse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eseuri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cercetare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desene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fotografii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unor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practice/creative etc.</w:t>
      </w:r>
    </w:p>
    <w:p w14:paraId="13BB5A6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5886CE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DC7807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Director,</w:t>
      </w:r>
    </w:p>
    <w:p w14:paraId="599809D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...................................................</w:t>
      </w:r>
    </w:p>
    <w:p w14:paraId="38BDF77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>)</w:t>
      </w:r>
    </w:p>
    <w:p w14:paraId="6ACC385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Întocmit</w:t>
      </w:r>
      <w:proofErr w:type="spellEnd"/>
      <w:r>
        <w:rPr>
          <w:rFonts w:ascii="Courier New" w:hAnsi="Courier New" w:cs="Courier New"/>
        </w:rPr>
        <w:t>,</w:t>
      </w:r>
    </w:p>
    <w:p w14:paraId="379A822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Profesor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preşcolar</w:t>
      </w:r>
      <w:proofErr w:type="spellEnd"/>
      <w:r>
        <w:rPr>
          <w:rFonts w:ascii="Courier New" w:hAnsi="Courier New" w:cs="Courier New"/>
        </w:rPr>
        <w:t>/Primar/</w:t>
      </w:r>
      <w:proofErr w:type="spellStart"/>
      <w:r>
        <w:rPr>
          <w:rFonts w:ascii="Courier New" w:hAnsi="Courier New" w:cs="Courier New"/>
        </w:rPr>
        <w:t>Diriginte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clasă</w:t>
      </w:r>
      <w:proofErr w:type="spellEnd"/>
      <w:r>
        <w:rPr>
          <w:rFonts w:ascii="Courier New" w:hAnsi="Courier New" w:cs="Courier New"/>
        </w:rPr>
        <w:t>,</w:t>
      </w:r>
    </w:p>
    <w:p w14:paraId="3D80DC14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................................................</w:t>
      </w:r>
    </w:p>
    <w:p w14:paraId="1387BC0B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>)</w:t>
      </w:r>
    </w:p>
    <w:p w14:paraId="59459E21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Secretar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şcoală</w:t>
      </w:r>
      <w:proofErr w:type="spellEnd"/>
      <w:r>
        <w:rPr>
          <w:rFonts w:ascii="Courier New" w:hAnsi="Courier New" w:cs="Courier New"/>
        </w:rPr>
        <w:t>,</w:t>
      </w:r>
    </w:p>
    <w:p w14:paraId="5ED0314D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..................................................</w:t>
      </w:r>
    </w:p>
    <w:p w14:paraId="74004497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(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>)</w:t>
      </w:r>
    </w:p>
    <w:p w14:paraId="49544B18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1D1A379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-----</w:t>
      </w:r>
    </w:p>
    <w:p w14:paraId="227924F0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C8AC5B6" w14:textId="77777777" w:rsidR="00DC7D5D" w:rsidRDefault="00DC7D5D" w:rsidP="00DC7D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2CF8547" w14:textId="77777777" w:rsidR="00DC7D5D" w:rsidRDefault="00DC7D5D"/>
    <w:sectPr w:rsidR="00DC7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056C8" w14:textId="77777777" w:rsidR="00561E86" w:rsidRDefault="00561E86" w:rsidP="0090311C">
      <w:pPr>
        <w:spacing w:after="0" w:line="240" w:lineRule="auto"/>
      </w:pPr>
      <w:r>
        <w:separator/>
      </w:r>
    </w:p>
  </w:endnote>
  <w:endnote w:type="continuationSeparator" w:id="0">
    <w:p w14:paraId="1754075C" w14:textId="77777777" w:rsidR="00561E86" w:rsidRDefault="00561E86" w:rsidP="0090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DBA06" w14:textId="77777777" w:rsidR="00561E86" w:rsidRDefault="00561E86" w:rsidP="0090311C">
      <w:pPr>
        <w:spacing w:after="0" w:line="240" w:lineRule="auto"/>
      </w:pPr>
      <w:r>
        <w:separator/>
      </w:r>
    </w:p>
  </w:footnote>
  <w:footnote w:type="continuationSeparator" w:id="0">
    <w:p w14:paraId="4AE08A1A" w14:textId="77777777" w:rsidR="00561E86" w:rsidRDefault="00561E86" w:rsidP="009031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175"/>
    <w:rsid w:val="002B1769"/>
    <w:rsid w:val="002B3139"/>
    <w:rsid w:val="00561E86"/>
    <w:rsid w:val="007C256D"/>
    <w:rsid w:val="0090311C"/>
    <w:rsid w:val="009D75DA"/>
    <w:rsid w:val="00CC7CEA"/>
    <w:rsid w:val="00D23672"/>
    <w:rsid w:val="00DC7D5D"/>
    <w:rsid w:val="00E6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62A8E"/>
  <w15:chartTrackingRefBased/>
  <w15:docId w15:val="{DA7286E9-82B2-46DC-902F-8028D3B9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11C"/>
  </w:style>
  <w:style w:type="paragraph" w:styleId="Footer">
    <w:name w:val="footer"/>
    <w:basedOn w:val="Normal"/>
    <w:link w:val="FooterChar"/>
    <w:uiPriority w:val="99"/>
    <w:unhideWhenUsed/>
    <w:rsid w:val="00903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4346</Words>
  <Characters>24777</Characters>
  <Application>Microsoft Office Word</Application>
  <DocSecurity>0</DocSecurity>
  <Lines>206</Lines>
  <Paragraphs>58</Paragraphs>
  <ScaleCrop>false</ScaleCrop>
  <Company/>
  <LinksUpToDate>false</LinksUpToDate>
  <CharactersWithSpaces>29065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Juridic</dc:creator>
  <cp:keywords/>
  <dc:description/>
  <cp:lastModifiedBy>Maria Kozak</cp:lastModifiedBy>
  <cp:revision>9</cp:revision>
  <dcterms:created xsi:type="dcterms:W3CDTF">2024-09-09T06:29:00Z</dcterms:created>
  <dcterms:modified xsi:type="dcterms:W3CDTF">2024-09-30T13:29:00Z</dcterms:modified>
</cp:coreProperties>
</file>